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E2" w:rsidRPr="00EF3CE7" w:rsidRDefault="00DF4BE2" w:rsidP="00DF4BE2">
      <w:pPr>
        <w:spacing w:after="4" w:line="241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EF3CE7">
        <w:rPr>
          <w:rFonts w:ascii="Times New Roman" w:eastAsia="Times New Roman" w:hAnsi="Times New Roman" w:cs="Times New Roman"/>
          <w:b/>
          <w:color w:val="000000"/>
          <w:sz w:val="26"/>
        </w:rPr>
        <w:t xml:space="preserve">Согласие родителя (законного представителя) </w:t>
      </w:r>
    </w:p>
    <w:p w:rsidR="00DF4BE2" w:rsidRPr="00EF3CE7" w:rsidRDefault="00DF4BE2" w:rsidP="00DF4BE2">
      <w:pPr>
        <w:spacing w:after="4" w:line="241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F3CE7">
        <w:rPr>
          <w:rFonts w:ascii="Times New Roman" w:eastAsia="Times New Roman" w:hAnsi="Times New Roman" w:cs="Times New Roman"/>
          <w:b/>
          <w:color w:val="000000"/>
          <w:sz w:val="26"/>
        </w:rPr>
        <w:t>на медицинское вмешательство</w:t>
      </w:r>
    </w:p>
    <w:p w:rsidR="00DF4BE2" w:rsidRPr="00EF3CE7" w:rsidRDefault="00DF4BE2" w:rsidP="008C793C">
      <w:pPr>
        <w:spacing w:after="0"/>
        <w:ind w:right="2"/>
        <w:jc w:val="center"/>
        <w:rPr>
          <w:rFonts w:ascii="Times New Roman" w:eastAsia="Times New Roman" w:hAnsi="Times New Roman" w:cs="Times New Roman"/>
          <w:color w:val="000000"/>
        </w:rPr>
      </w:pPr>
      <w:r w:rsidRPr="00EF3CE7">
        <w:rPr>
          <w:rFonts w:ascii="Times New Roman" w:eastAsia="Times New Roman" w:hAnsi="Times New Roman" w:cs="Times New Roman"/>
          <w:color w:val="000000"/>
          <w:sz w:val="34"/>
        </w:rPr>
        <w:t xml:space="preserve">я </w:t>
      </w:r>
      <w:r w:rsidRPr="00EF3CE7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D44C18D" wp14:editId="01C236B6">
                <wp:extent cx="5772785" cy="8890"/>
                <wp:effectExtent l="0" t="0" r="18415" b="10160"/>
                <wp:docPr id="12191" name="Группа 1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2785" cy="8890"/>
                          <a:chOff x="0" y="0"/>
                          <a:chExt cx="5772912" cy="9147"/>
                        </a:xfrm>
                      </wpg:grpSpPr>
                      <wps:wsp>
                        <wps:cNvPr id="12190" name="Shape 12190"/>
                        <wps:cNvSpPr/>
                        <wps:spPr>
                          <a:xfrm>
                            <a:off x="0" y="0"/>
                            <a:ext cx="577291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2" h="9147">
                                <a:moveTo>
                                  <a:pt x="0" y="4573"/>
                                </a:moveTo>
                                <a:lnTo>
                                  <a:pt x="5772912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AD693" id="Группа 12191" o:spid="_x0000_s1026" style="width:454.55pt;height:.7pt;mso-position-horizontal-relative:char;mso-position-vertical-relative:line" coordsize="577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">
                <v:shape id="Shape 12190" o:spid="_x0000_s1027" style="position:absolute;width:57729;height:91;visibility:visible;mso-wrap-style:square;v-text-anchor:top" coordsize="577291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" path="m,4573r5772912,e" filled="f" strokeweight=".25408mm">
                  <v:stroke miterlimit="1" joinstyle="miter"/>
                  <v:path arrowok="t" textboxrect="0,0,5772912,9147"/>
                </v:shape>
                <w10:anchorlock/>
              </v:group>
            </w:pict>
          </mc:Fallback>
        </mc:AlternateContent>
      </w:r>
    </w:p>
    <w:p w:rsidR="00DF4BE2" w:rsidRPr="00EF3CE7" w:rsidRDefault="00DF4BE2" w:rsidP="008C793C">
      <w:pPr>
        <w:spacing w:after="5" w:line="353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3CE7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родителя (законного представителя)</w:t>
      </w:r>
    </w:p>
    <w:p w:rsidR="00DF4BE2" w:rsidRPr="00EF3CE7" w:rsidRDefault="00DF4BE2" w:rsidP="00DF4BE2">
      <w:pPr>
        <w:spacing w:after="5" w:line="353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3CE7">
        <w:rPr>
          <w:rFonts w:ascii="Times New Roman" w:eastAsia="Times New Roman" w:hAnsi="Times New Roman" w:cs="Times New Roman"/>
          <w:color w:val="000000"/>
          <w:sz w:val="24"/>
        </w:rPr>
        <w:t>являясь родителем (законным представителем):</w:t>
      </w:r>
    </w:p>
    <w:p w:rsidR="00DF4BE2" w:rsidRPr="00EF3CE7" w:rsidRDefault="00DF4BE2" w:rsidP="008C793C">
      <w:pPr>
        <w:spacing w:after="5" w:line="353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EF3CE7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</w:t>
      </w:r>
      <w:r w:rsidR="008C793C">
        <w:rPr>
          <w:rFonts w:ascii="Times New Roman" w:eastAsia="Times New Roman" w:hAnsi="Times New Roman" w:cs="Times New Roman"/>
          <w:color w:val="000000"/>
          <w:sz w:val="24"/>
        </w:rPr>
        <w:t>______________________________</w:t>
      </w:r>
    </w:p>
    <w:p w:rsidR="00DF4BE2" w:rsidRPr="008C793C" w:rsidRDefault="00DF4BE2" w:rsidP="008C793C">
      <w:pPr>
        <w:spacing w:after="77"/>
        <w:ind w:right="2"/>
        <w:jc w:val="center"/>
        <w:rPr>
          <w:rFonts w:ascii="Times New Roman" w:eastAsia="Times New Roman" w:hAnsi="Times New Roman" w:cs="Times New Roman"/>
          <w:color w:val="000000"/>
        </w:rPr>
      </w:pPr>
      <w:r w:rsidRPr="00EF3CE7">
        <w:rPr>
          <w:rFonts w:ascii="Times New Roman" w:eastAsia="Times New Roman" w:hAnsi="Times New Roman" w:cs="Times New Roman"/>
          <w:color w:val="000000"/>
          <w:sz w:val="18"/>
        </w:rPr>
        <w:t>(Ф.И.О. ребенка)</w:t>
      </w:r>
    </w:p>
    <w:p w:rsidR="00DF4BE2" w:rsidRPr="00EF3CE7" w:rsidRDefault="00DF4BE2" w:rsidP="008C793C">
      <w:pPr>
        <w:spacing w:after="5" w:line="240" w:lineRule="auto"/>
        <w:ind w:left="-1" w:right="14" w:firstLine="561"/>
        <w:jc w:val="both"/>
        <w:rPr>
          <w:rFonts w:ascii="Times New Roman" w:eastAsia="Times New Roman" w:hAnsi="Times New Roman" w:cs="Times New Roman"/>
          <w:color w:val="000000"/>
        </w:rPr>
      </w:pPr>
      <w:r w:rsidRPr="00EF3CE7">
        <w:rPr>
          <w:rFonts w:ascii="Times New Roman" w:eastAsia="Times New Roman" w:hAnsi="Times New Roman" w:cs="Times New Roman"/>
          <w:color w:val="000000"/>
          <w:sz w:val="24"/>
        </w:rPr>
        <w:t>На основании Федерального закона от 21.11.2011 №323-ФЗ (ред. от 22.12.2020) «Об основах охраны здоровья граждан в Российской Федерации» даю согласие медицинским работникам КГАУ «Камчатский центр развития детского отдыха» на оказание медицинской помощи:</w:t>
      </w:r>
    </w:p>
    <w:p w:rsidR="00DF4BE2" w:rsidRPr="00EF3CE7" w:rsidRDefault="00DF4BE2" w:rsidP="008C793C">
      <w:pPr>
        <w:spacing w:after="5" w:line="240" w:lineRule="auto"/>
        <w:ind w:left="-1" w:right="14" w:firstLine="561"/>
        <w:jc w:val="both"/>
        <w:rPr>
          <w:rFonts w:ascii="Times New Roman" w:eastAsia="Times New Roman" w:hAnsi="Times New Roman" w:cs="Times New Roman"/>
          <w:color w:val="000000"/>
        </w:rPr>
      </w:pPr>
      <w:r w:rsidRPr="00EF3CE7">
        <w:rPr>
          <w:rFonts w:ascii="Times New Roman" w:eastAsia="Times New Roman" w:hAnsi="Times New Roman" w:cs="Times New Roman"/>
          <w:color w:val="000000"/>
          <w:sz w:val="24"/>
        </w:rPr>
        <w:t>- медицинский осмотр при заезде ребенка на территорию обособленного структурного подразделения КГАУ «Камчатский центр развития детского отдыха» - детский оздоровительный лагерь «им. Ю.А. Гагарина» (далее – ДОЛ «им. Ю.А. Гагарина»), каждые семь дней смены, согласно СП 2.4.3648-20 «Санитарно-эпидемиологические требования к организациям воспитания и обучения, отдыха и оздоровления детей и молодежи</w:t>
      </w:r>
      <w:proofErr w:type="gramStart"/>
      <w:r w:rsidRPr="00EF3CE7">
        <w:rPr>
          <w:rFonts w:ascii="Times New Roman" w:eastAsia="Times New Roman" w:hAnsi="Times New Roman" w:cs="Times New Roman"/>
          <w:color w:val="000000"/>
          <w:sz w:val="24"/>
        </w:rPr>
        <w:t>»</w:t>
      </w:r>
      <w:proofErr w:type="gramEnd"/>
      <w:r w:rsidRPr="00EF3CE7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DF4BE2" w:rsidRPr="00EF3CE7" w:rsidRDefault="00DF4BE2" w:rsidP="008C793C">
      <w:pPr>
        <w:spacing w:after="5" w:line="240" w:lineRule="auto"/>
        <w:ind w:left="-1" w:right="14" w:firstLine="561"/>
        <w:jc w:val="both"/>
        <w:rPr>
          <w:rFonts w:ascii="Times New Roman" w:eastAsia="Times New Roman" w:hAnsi="Times New Roman" w:cs="Times New Roman"/>
          <w:color w:val="000000"/>
        </w:rPr>
      </w:pPr>
      <w:r w:rsidRPr="00EF3CE7">
        <w:rPr>
          <w:rFonts w:ascii="Times New Roman" w:eastAsia="Times New Roman" w:hAnsi="Times New Roman" w:cs="Times New Roman"/>
          <w:noProof/>
          <w:color w:val="000000"/>
        </w:rPr>
        <w:t xml:space="preserve">- </w:t>
      </w:r>
      <w:r w:rsidRPr="00EF3CE7">
        <w:rPr>
          <w:rFonts w:ascii="Times New Roman" w:eastAsia="Times New Roman" w:hAnsi="Times New Roman" w:cs="Times New Roman"/>
          <w:color w:val="000000"/>
          <w:sz w:val="24"/>
        </w:rPr>
        <w:t>проведение медицинского осмотра детей в первый день работы оздоровительного учреждения с целью выявления больных;</w:t>
      </w:r>
      <w:bookmarkStart w:id="0" w:name="_GoBack"/>
      <w:bookmarkEnd w:id="0"/>
    </w:p>
    <w:p w:rsidR="00DF4BE2" w:rsidRPr="00EF3CE7" w:rsidRDefault="00DF4BE2" w:rsidP="008C793C">
      <w:pPr>
        <w:spacing w:after="5" w:line="240" w:lineRule="auto"/>
        <w:ind w:left="-1" w:right="14" w:firstLine="561"/>
        <w:jc w:val="both"/>
        <w:rPr>
          <w:rFonts w:ascii="Times New Roman" w:eastAsia="Times New Roman" w:hAnsi="Times New Roman" w:cs="Times New Roman"/>
          <w:color w:val="000000"/>
        </w:rPr>
      </w:pPr>
      <w:r w:rsidRPr="00EF3CE7">
        <w:rPr>
          <w:rFonts w:ascii="Times New Roman" w:eastAsia="Times New Roman" w:hAnsi="Times New Roman" w:cs="Times New Roman"/>
          <w:color w:val="000000"/>
          <w:sz w:val="24"/>
        </w:rPr>
        <w:t>- информирование сотрудников (директора ДОЛ, воспитателей, инструкторов по физической культуре и др.) о состоянии здоровья ребенка;</w:t>
      </w:r>
    </w:p>
    <w:p w:rsidR="00DF4BE2" w:rsidRPr="00EF3CE7" w:rsidRDefault="00DF4BE2" w:rsidP="008C793C">
      <w:pPr>
        <w:spacing w:after="5" w:line="240" w:lineRule="auto"/>
        <w:ind w:left="576" w:right="14"/>
        <w:jc w:val="both"/>
        <w:rPr>
          <w:rFonts w:ascii="Times New Roman" w:eastAsia="Times New Roman" w:hAnsi="Times New Roman" w:cs="Times New Roman"/>
          <w:color w:val="000000"/>
        </w:rPr>
      </w:pPr>
      <w:r w:rsidRPr="00EF3CE7">
        <w:rPr>
          <w:rFonts w:ascii="Times New Roman" w:eastAsia="Times New Roman" w:hAnsi="Times New Roman" w:cs="Times New Roman"/>
          <w:color w:val="000000"/>
          <w:sz w:val="24"/>
        </w:rPr>
        <w:t>- коррекция режима и нагрузок для детей с отклонениями в состоянии здоровья;</w:t>
      </w:r>
    </w:p>
    <w:p w:rsidR="00DF4BE2" w:rsidRPr="00EF3CE7" w:rsidRDefault="00DF4BE2" w:rsidP="008C793C">
      <w:pPr>
        <w:spacing w:after="3" w:line="240" w:lineRule="auto"/>
        <w:ind w:left="-5" w:right="14" w:firstLine="5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3CE7">
        <w:rPr>
          <w:rFonts w:ascii="Times New Roman" w:eastAsia="Times New Roman" w:hAnsi="Times New Roman" w:cs="Times New Roman"/>
          <w:color w:val="000000"/>
          <w:sz w:val="24"/>
        </w:rPr>
        <w:t xml:space="preserve">- проведение взвешивания детей, спирометрия и измерение мышечной силы кистевым динамометром в начале и в конце смены, измерение роста детей; </w:t>
      </w:r>
    </w:p>
    <w:p w:rsidR="00DF4BE2" w:rsidRPr="00EF3CE7" w:rsidRDefault="00DF4BE2" w:rsidP="008C793C">
      <w:pPr>
        <w:spacing w:after="3" w:line="240" w:lineRule="auto"/>
        <w:ind w:left="-5" w:right="14" w:firstLine="556"/>
        <w:jc w:val="both"/>
        <w:rPr>
          <w:rFonts w:ascii="Times New Roman" w:eastAsia="Times New Roman" w:hAnsi="Times New Roman" w:cs="Times New Roman"/>
          <w:color w:val="000000"/>
        </w:rPr>
      </w:pPr>
      <w:r w:rsidRPr="00EF3CE7">
        <w:rPr>
          <w:rFonts w:ascii="Times New Roman" w:eastAsia="Times New Roman" w:hAnsi="Times New Roman" w:cs="Times New Roman"/>
          <w:noProof/>
          <w:color w:val="000000"/>
        </w:rPr>
        <w:t xml:space="preserve">- </w:t>
      </w:r>
      <w:r w:rsidRPr="00EF3CE7">
        <w:rPr>
          <w:rFonts w:ascii="Times New Roman" w:eastAsia="Times New Roman" w:hAnsi="Times New Roman" w:cs="Times New Roman"/>
          <w:color w:val="000000"/>
          <w:sz w:val="24"/>
        </w:rPr>
        <w:t>систематический контроль за состоянием здоровья ребенка, особенно заболевшего;</w:t>
      </w:r>
    </w:p>
    <w:p w:rsidR="00DF4BE2" w:rsidRPr="00EF3CE7" w:rsidRDefault="00DF4BE2" w:rsidP="008C793C">
      <w:pPr>
        <w:spacing w:after="5" w:line="240" w:lineRule="auto"/>
        <w:ind w:left="-1" w:right="14" w:firstLine="56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3CE7">
        <w:rPr>
          <w:rFonts w:ascii="Times New Roman" w:eastAsia="Times New Roman" w:hAnsi="Times New Roman" w:cs="Times New Roman"/>
          <w:noProof/>
          <w:color w:val="000000"/>
        </w:rPr>
        <w:t xml:space="preserve">- </w:t>
      </w:r>
      <w:r w:rsidRPr="00EF3CE7">
        <w:rPr>
          <w:rFonts w:ascii="Times New Roman" w:eastAsia="Times New Roman" w:hAnsi="Times New Roman" w:cs="Times New Roman"/>
          <w:color w:val="000000"/>
          <w:sz w:val="24"/>
        </w:rPr>
        <w:t xml:space="preserve">контроль за соблюдением правил личной гигиены ребенком; </w:t>
      </w:r>
    </w:p>
    <w:p w:rsidR="00DF4BE2" w:rsidRPr="00EF3CE7" w:rsidRDefault="00DF4BE2" w:rsidP="008C793C">
      <w:pPr>
        <w:spacing w:after="5" w:line="240" w:lineRule="auto"/>
        <w:ind w:left="576" w:right="14"/>
        <w:jc w:val="both"/>
        <w:rPr>
          <w:rFonts w:ascii="Times New Roman" w:eastAsia="Times New Roman" w:hAnsi="Times New Roman" w:cs="Times New Roman"/>
          <w:color w:val="000000"/>
        </w:rPr>
      </w:pPr>
      <w:r w:rsidRPr="00EF3CE7">
        <w:rPr>
          <w:rFonts w:ascii="Times New Roman" w:eastAsia="Times New Roman" w:hAnsi="Times New Roman" w:cs="Times New Roman"/>
          <w:color w:val="000000"/>
          <w:sz w:val="24"/>
        </w:rPr>
        <w:t>- ежедневный амбулаторный прием детей;</w:t>
      </w:r>
    </w:p>
    <w:p w:rsidR="00DF4BE2" w:rsidRPr="00EF3CE7" w:rsidRDefault="00DF4BE2" w:rsidP="008C793C">
      <w:pPr>
        <w:spacing w:after="3" w:line="240" w:lineRule="auto"/>
        <w:ind w:left="-5" w:right="14" w:firstLine="5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3CE7">
        <w:rPr>
          <w:rFonts w:ascii="Times New Roman" w:eastAsia="Times New Roman" w:hAnsi="Times New Roman" w:cs="Times New Roman"/>
          <w:color w:val="000000"/>
          <w:sz w:val="24"/>
        </w:rPr>
        <w:t xml:space="preserve">- доврачебную медицинскую помощь; </w:t>
      </w:r>
    </w:p>
    <w:p w:rsidR="00DF4BE2" w:rsidRPr="00EF3CE7" w:rsidRDefault="00DF4BE2" w:rsidP="008C793C">
      <w:pPr>
        <w:spacing w:after="3" w:line="240" w:lineRule="auto"/>
        <w:ind w:left="-5" w:right="14" w:firstLine="5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3CE7">
        <w:rPr>
          <w:rFonts w:ascii="Times New Roman" w:eastAsia="Times New Roman" w:hAnsi="Times New Roman" w:cs="Times New Roman"/>
          <w:noProof/>
          <w:color w:val="000000"/>
        </w:rPr>
        <w:t xml:space="preserve">- </w:t>
      </w:r>
      <w:r w:rsidRPr="00EF3CE7">
        <w:rPr>
          <w:rFonts w:ascii="Times New Roman" w:eastAsia="Times New Roman" w:hAnsi="Times New Roman" w:cs="Times New Roman"/>
          <w:color w:val="000000"/>
          <w:sz w:val="24"/>
        </w:rPr>
        <w:t xml:space="preserve">своевременная изоляция больных, организация лечения и ухода за детьми, находящимися в изоляторе; </w:t>
      </w:r>
    </w:p>
    <w:p w:rsidR="00DF4BE2" w:rsidRPr="00EF3CE7" w:rsidRDefault="00DF4BE2" w:rsidP="008C793C">
      <w:pPr>
        <w:spacing w:after="3" w:line="240" w:lineRule="auto"/>
        <w:ind w:left="-5" w:right="14" w:firstLine="556"/>
        <w:jc w:val="both"/>
        <w:rPr>
          <w:rFonts w:ascii="Times New Roman" w:eastAsia="Times New Roman" w:hAnsi="Times New Roman" w:cs="Times New Roman"/>
          <w:color w:val="000000"/>
        </w:rPr>
      </w:pPr>
      <w:r w:rsidRPr="00EF3CE7">
        <w:rPr>
          <w:rFonts w:ascii="Times New Roman" w:eastAsia="Times New Roman" w:hAnsi="Times New Roman" w:cs="Times New Roman"/>
          <w:noProof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>по педиатрии;</w:t>
      </w:r>
    </w:p>
    <w:p w:rsidR="00DF4BE2" w:rsidRPr="00EF3CE7" w:rsidRDefault="00DF4BE2" w:rsidP="008C793C">
      <w:pPr>
        <w:spacing w:after="5" w:line="240" w:lineRule="auto"/>
        <w:ind w:left="-1" w:right="14" w:firstLine="56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3CE7">
        <w:rPr>
          <w:rFonts w:ascii="Times New Roman" w:eastAsia="Times New Roman" w:hAnsi="Times New Roman" w:cs="Times New Roman"/>
          <w:color w:val="000000"/>
          <w:sz w:val="24"/>
        </w:rPr>
        <w:t xml:space="preserve">- в случае дифференциальной диагностики заболеваний, угрозе жизни и здоровью Центр вправе обратиться за консультационной и лечебной помощью в краевые учреждения здравоохранения; </w:t>
      </w:r>
    </w:p>
    <w:p w:rsidR="00DF4BE2" w:rsidRPr="00EF3CE7" w:rsidRDefault="00DF4BE2" w:rsidP="008C793C">
      <w:pPr>
        <w:spacing w:after="5" w:line="240" w:lineRule="auto"/>
        <w:ind w:left="-1" w:right="14" w:firstLine="561"/>
        <w:jc w:val="both"/>
        <w:rPr>
          <w:rFonts w:ascii="Times New Roman" w:eastAsia="Times New Roman" w:hAnsi="Times New Roman" w:cs="Times New Roman"/>
          <w:color w:val="000000"/>
        </w:rPr>
      </w:pPr>
      <w:r w:rsidRPr="00EF3CE7">
        <w:rPr>
          <w:rFonts w:ascii="Times New Roman" w:eastAsia="Times New Roman" w:hAnsi="Times New Roman" w:cs="Times New Roman"/>
          <w:noProof/>
          <w:color w:val="000000"/>
        </w:rPr>
        <w:t xml:space="preserve">- </w:t>
      </w:r>
      <w:r w:rsidRPr="00EF3CE7">
        <w:rPr>
          <w:rFonts w:ascii="Times New Roman" w:eastAsia="Times New Roman" w:hAnsi="Times New Roman" w:cs="Times New Roman"/>
          <w:color w:val="000000"/>
          <w:sz w:val="24"/>
        </w:rPr>
        <w:t>госпитализация по медицинским показаниям детей в лечебно-профилактическое учреждение;</w:t>
      </w:r>
    </w:p>
    <w:p w:rsidR="00DF4BE2" w:rsidRPr="00EF3CE7" w:rsidRDefault="00DF4BE2" w:rsidP="008C793C">
      <w:pPr>
        <w:spacing w:after="5" w:line="240" w:lineRule="auto"/>
        <w:ind w:left="-1" w:right="14" w:firstLine="561"/>
        <w:jc w:val="both"/>
        <w:rPr>
          <w:rFonts w:ascii="Times New Roman" w:eastAsia="Times New Roman" w:hAnsi="Times New Roman" w:cs="Times New Roman"/>
          <w:color w:val="000000"/>
        </w:rPr>
      </w:pPr>
      <w:r w:rsidRPr="00EF3CE7">
        <w:rPr>
          <w:rFonts w:ascii="Times New Roman" w:eastAsia="Times New Roman" w:hAnsi="Times New Roman" w:cs="Times New Roman"/>
          <w:color w:val="000000"/>
          <w:sz w:val="24"/>
        </w:rPr>
        <w:t>- при несчастных случаях оказание неотложной медицинской помощи, транспортировка в ближайший стационар;</w:t>
      </w:r>
    </w:p>
    <w:p w:rsidR="00DF4BE2" w:rsidRPr="00EF3CE7" w:rsidRDefault="00DF4BE2" w:rsidP="008C793C">
      <w:pPr>
        <w:spacing w:after="5" w:line="240" w:lineRule="auto"/>
        <w:ind w:left="571" w:right="14"/>
        <w:jc w:val="both"/>
        <w:rPr>
          <w:rFonts w:ascii="Times New Roman" w:eastAsia="Times New Roman" w:hAnsi="Times New Roman" w:cs="Times New Roman"/>
          <w:color w:val="000000"/>
        </w:rPr>
      </w:pPr>
      <w:r w:rsidRPr="00EF3CE7">
        <w:rPr>
          <w:rFonts w:ascii="Times New Roman" w:eastAsia="Times New Roman" w:hAnsi="Times New Roman" w:cs="Times New Roman"/>
          <w:color w:val="000000"/>
          <w:sz w:val="24"/>
        </w:rPr>
        <w:t>- осмотр ребенка на педикулез, чесотку, микроспорию.</w:t>
      </w:r>
    </w:p>
    <w:p w:rsidR="00DF4BE2" w:rsidRPr="00EF3CE7" w:rsidRDefault="00DF4BE2" w:rsidP="008C793C">
      <w:pPr>
        <w:spacing w:after="5" w:line="240" w:lineRule="auto"/>
        <w:ind w:left="-1" w:right="14" w:firstLine="561"/>
        <w:jc w:val="both"/>
        <w:rPr>
          <w:rFonts w:ascii="Times New Roman" w:eastAsia="Times New Roman" w:hAnsi="Times New Roman" w:cs="Times New Roman"/>
          <w:color w:val="000000"/>
        </w:rPr>
      </w:pPr>
      <w:r w:rsidRPr="00EF3CE7">
        <w:rPr>
          <w:rFonts w:ascii="Times New Roman" w:eastAsia="Times New Roman" w:hAnsi="Times New Roman" w:cs="Times New Roman"/>
          <w:color w:val="000000"/>
          <w:sz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:rsidR="00DF4BE2" w:rsidRPr="00EF3CE7" w:rsidRDefault="00DF4BE2" w:rsidP="008C793C">
      <w:pPr>
        <w:spacing w:after="35" w:line="240" w:lineRule="auto"/>
        <w:ind w:left="-1" w:right="14" w:firstLine="56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3CE7">
        <w:rPr>
          <w:rFonts w:ascii="Times New Roman" w:eastAsia="Times New Roman" w:hAnsi="Times New Roman" w:cs="Times New Roman"/>
          <w:color w:val="000000"/>
          <w:sz w:val="24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</w:p>
    <w:p w:rsidR="00DF4BE2" w:rsidRPr="00EF3CE7" w:rsidRDefault="00DF4BE2" w:rsidP="008C793C">
      <w:pPr>
        <w:spacing w:after="5" w:line="240" w:lineRule="auto"/>
        <w:ind w:left="-1" w:right="14" w:firstLine="561"/>
        <w:jc w:val="both"/>
        <w:rPr>
          <w:rFonts w:ascii="Times New Roman" w:eastAsia="Times New Roman" w:hAnsi="Times New Roman" w:cs="Times New Roman"/>
          <w:color w:val="000000"/>
        </w:rPr>
      </w:pPr>
      <w:r w:rsidRPr="00EF3CE7">
        <w:rPr>
          <w:rFonts w:ascii="Times New Roman" w:eastAsia="Times New Roman" w:hAnsi="Times New Roman" w:cs="Times New Roman"/>
          <w:color w:val="000000"/>
          <w:sz w:val="24"/>
        </w:rPr>
        <w:t>Настоящее согласие дано мной «____» __________ 20___ и действует на время пребывания моего ребенка в ДОЛ «им. Ю.А. Гагарина».</w:t>
      </w:r>
    </w:p>
    <w:p w:rsidR="00DF4BE2" w:rsidRPr="00EF3CE7" w:rsidRDefault="00DF4BE2" w:rsidP="008C793C">
      <w:pPr>
        <w:spacing w:after="152" w:line="240" w:lineRule="auto"/>
        <w:ind w:left="-1" w:right="14" w:firstLine="6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3CE7">
        <w:rPr>
          <w:rFonts w:ascii="Times New Roman" w:eastAsia="Times New Roman" w:hAnsi="Times New Roman" w:cs="Times New Roman"/>
          <w:color w:val="000000"/>
          <w:sz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КГАУ «Камчатский центр развития детского отдыха» по почте заказным письмом с уведомлением о вручении либо вручен лично под расписку представителю КГАУ «Камчатский центр развития детского отдыха».</w:t>
      </w:r>
    </w:p>
    <w:p w:rsidR="00DF4BE2" w:rsidRPr="00EF3CE7" w:rsidRDefault="00DF4BE2" w:rsidP="008C793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3CE7">
        <w:rPr>
          <w:rFonts w:ascii="Times New Roman" w:eastAsia="Times New Roman" w:hAnsi="Times New Roman" w:cs="Times New Roman"/>
          <w:color w:val="000000"/>
          <w:sz w:val="24"/>
        </w:rPr>
        <w:t xml:space="preserve">________________/__________________                                                      </w:t>
      </w:r>
      <w:proofErr w:type="gramStart"/>
      <w:r w:rsidRPr="00EF3CE7">
        <w:rPr>
          <w:rFonts w:ascii="Times New Roman" w:eastAsia="Times New Roman" w:hAnsi="Times New Roman" w:cs="Times New Roman"/>
          <w:color w:val="000000"/>
          <w:sz w:val="24"/>
        </w:rPr>
        <w:t xml:space="preserve">   «</w:t>
      </w:r>
      <w:proofErr w:type="gramEnd"/>
      <w:r w:rsidRPr="00EF3CE7">
        <w:rPr>
          <w:rFonts w:ascii="Times New Roman" w:eastAsia="Times New Roman" w:hAnsi="Times New Roman" w:cs="Times New Roman"/>
          <w:color w:val="000000"/>
          <w:sz w:val="24"/>
        </w:rPr>
        <w:t>___»___________2022 г.</w:t>
      </w:r>
    </w:p>
    <w:p w:rsidR="00DF4BE2" w:rsidRPr="00EF3CE7" w:rsidRDefault="00DF4BE2" w:rsidP="008C7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3CE7"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 w:rsidRPr="00EF3C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(подпись, Ф.И.О.)</w:t>
      </w:r>
    </w:p>
    <w:p w:rsidR="004040CF" w:rsidRDefault="004040CF" w:rsidP="008C793C">
      <w:pPr>
        <w:spacing w:line="240" w:lineRule="auto"/>
      </w:pPr>
    </w:p>
    <w:sectPr w:rsidR="004040CF" w:rsidSect="008C79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E2"/>
    <w:rsid w:val="004040CF"/>
    <w:rsid w:val="00581ED2"/>
    <w:rsid w:val="008C793C"/>
    <w:rsid w:val="00D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D012"/>
  <w15:chartTrackingRefBased/>
  <w15:docId w15:val="{DE8FC6F3-2B94-4C30-908D-12694B95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 Валентина Ивановна</cp:lastModifiedBy>
  <cp:revision>3</cp:revision>
  <dcterms:created xsi:type="dcterms:W3CDTF">2022-10-13T03:48:00Z</dcterms:created>
  <dcterms:modified xsi:type="dcterms:W3CDTF">2022-10-17T03:45:00Z</dcterms:modified>
</cp:coreProperties>
</file>