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335" w:rsidRDefault="001F5335" w:rsidP="001F5335">
      <w:pPr>
        <w:tabs>
          <w:tab w:val="left" w:pos="1524"/>
          <w:tab w:val="left" w:pos="1728"/>
          <w:tab w:val="right" w:pos="8519"/>
        </w:tabs>
        <w:spacing w:after="11" w:line="249" w:lineRule="auto"/>
        <w:ind w:left="0" w:right="1437" w:firstLine="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A903A" wp14:editId="46ABE2B4">
                <wp:simplePos x="0" y="0"/>
                <wp:positionH relativeFrom="page">
                  <wp:posOffset>4328160</wp:posOffset>
                </wp:positionH>
                <wp:positionV relativeFrom="paragraph">
                  <wp:posOffset>0</wp:posOffset>
                </wp:positionV>
                <wp:extent cx="2796540" cy="914400"/>
                <wp:effectExtent l="0" t="0" r="2286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335" w:rsidRDefault="00A6536E" w:rsidP="00BF3D04">
                            <w:pPr>
                              <w:spacing w:after="0" w:line="240" w:lineRule="auto"/>
                              <w:ind w:left="0" w:firstLine="0"/>
                            </w:pPr>
                            <w:r>
                              <w:t xml:space="preserve">Приложение </w:t>
                            </w:r>
                            <w:r w:rsidR="002E696C">
                              <w:t xml:space="preserve">1 </w:t>
                            </w:r>
                            <w:r>
                              <w:t>к</w:t>
                            </w:r>
                            <w:r w:rsidR="001F5335">
                              <w:t xml:space="preserve"> приказу</w:t>
                            </w:r>
                          </w:p>
                          <w:p w:rsidR="001F5335" w:rsidRDefault="001F5335" w:rsidP="00BF3D04">
                            <w:pPr>
                              <w:spacing w:after="0" w:line="240" w:lineRule="auto"/>
                              <w:ind w:left="0" w:firstLine="0"/>
                            </w:pPr>
                            <w:r w:rsidRPr="001F5335">
                              <w:t>Министерства образования</w:t>
                            </w:r>
                          </w:p>
                          <w:p w:rsidR="001F5335" w:rsidRDefault="001F5335" w:rsidP="00BF3D04">
                            <w:pPr>
                              <w:spacing w:after="0" w:line="240" w:lineRule="auto"/>
                              <w:ind w:left="0" w:firstLine="0"/>
                            </w:pPr>
                            <w:r w:rsidRPr="001F5335">
                              <w:t>Камчатского края</w:t>
                            </w:r>
                          </w:p>
                          <w:p w:rsidR="001F5335" w:rsidRPr="001F5335" w:rsidRDefault="001F5335" w:rsidP="00BF3D04">
                            <w:pPr>
                              <w:spacing w:after="0" w:line="240" w:lineRule="auto"/>
                              <w:ind w:left="0" w:firstLine="0"/>
                            </w:pPr>
                            <w:r w:rsidRPr="001F5335">
                              <w:t>от</w:t>
                            </w:r>
                            <w:r w:rsidRPr="001F5335">
                              <w:rPr>
                                <w:b/>
                              </w:rPr>
                              <w:t xml:space="preserve"> </w:t>
                            </w:r>
                            <w:r w:rsidR="00006303" w:rsidRPr="00006303">
                              <w:t>28.08.2023</w:t>
                            </w:r>
                            <w:r w:rsidR="00D96E81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1F5335" w:rsidRDefault="001F53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A903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.8pt;margin-top:0;width:220.2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" strokecolor="white [3212]">
                <v:textbox>
                  <w:txbxContent>
                    <w:p w:rsidR="001F5335" w:rsidRDefault="00A6536E" w:rsidP="00BF3D04">
                      <w:pPr>
                        <w:spacing w:after="0" w:line="240" w:lineRule="auto"/>
                        <w:ind w:left="0" w:firstLine="0"/>
                      </w:pPr>
                      <w:r>
                        <w:t xml:space="preserve">Приложение </w:t>
                      </w:r>
                      <w:r w:rsidR="002E696C">
                        <w:t xml:space="preserve">1 </w:t>
                      </w:r>
                      <w:r>
                        <w:t>к</w:t>
                      </w:r>
                      <w:r w:rsidR="001F5335">
                        <w:t xml:space="preserve"> приказу</w:t>
                      </w:r>
                    </w:p>
                    <w:p w:rsidR="001F5335" w:rsidRDefault="001F5335" w:rsidP="00BF3D04">
                      <w:pPr>
                        <w:spacing w:after="0" w:line="240" w:lineRule="auto"/>
                        <w:ind w:left="0" w:firstLine="0"/>
                      </w:pPr>
                      <w:r w:rsidRPr="001F5335">
                        <w:t>Министерства образования</w:t>
                      </w:r>
                    </w:p>
                    <w:p w:rsidR="001F5335" w:rsidRDefault="001F5335" w:rsidP="00BF3D04">
                      <w:pPr>
                        <w:spacing w:after="0" w:line="240" w:lineRule="auto"/>
                        <w:ind w:left="0" w:firstLine="0"/>
                      </w:pPr>
                      <w:r w:rsidRPr="001F5335">
                        <w:t>Камчатского края</w:t>
                      </w:r>
                    </w:p>
                    <w:p w:rsidR="001F5335" w:rsidRPr="001F5335" w:rsidRDefault="001F5335" w:rsidP="00BF3D04">
                      <w:pPr>
                        <w:spacing w:after="0" w:line="240" w:lineRule="auto"/>
                        <w:ind w:left="0" w:firstLine="0"/>
                      </w:pPr>
                      <w:r w:rsidRPr="001F5335">
                        <w:t>от</w:t>
                      </w:r>
                      <w:r w:rsidRPr="001F5335">
                        <w:rPr>
                          <w:b/>
                        </w:rPr>
                        <w:t xml:space="preserve"> </w:t>
                      </w:r>
                      <w:r w:rsidR="00006303" w:rsidRPr="00006303">
                        <w:t>28.08.2023</w:t>
                      </w:r>
                      <w:r w:rsidR="00D96E81">
                        <w:t xml:space="preserve"> </w:t>
                      </w:r>
                      <w:bookmarkStart w:id="1" w:name="_GoBack"/>
                      <w:bookmarkEnd w:id="1"/>
                    </w:p>
                    <w:p w:rsidR="001F5335" w:rsidRDefault="001F5335"/>
                  </w:txbxContent>
                </v:textbox>
                <w10:wrap type="square" anchorx="page"/>
              </v:shape>
            </w:pict>
          </mc:Fallback>
        </mc:AlternateContent>
      </w:r>
      <w:r>
        <w:tab/>
      </w:r>
      <w:r>
        <w:tab/>
      </w:r>
      <w:r>
        <w:tab/>
        <w:t xml:space="preserve">     </w:t>
      </w:r>
    </w:p>
    <w:p w:rsidR="001F5335" w:rsidRDefault="001F5335" w:rsidP="001F5335">
      <w:pPr>
        <w:tabs>
          <w:tab w:val="left" w:pos="1524"/>
          <w:tab w:val="left" w:pos="1728"/>
          <w:tab w:val="right" w:pos="8519"/>
        </w:tabs>
        <w:spacing w:after="11" w:line="249" w:lineRule="auto"/>
        <w:ind w:left="0" w:right="1437" w:firstLine="0"/>
        <w:jc w:val="left"/>
      </w:pPr>
    </w:p>
    <w:p w:rsidR="00BF3D04" w:rsidRDefault="00BF3D04" w:rsidP="001F5335">
      <w:pPr>
        <w:tabs>
          <w:tab w:val="left" w:pos="1524"/>
          <w:tab w:val="left" w:pos="1728"/>
          <w:tab w:val="right" w:pos="8519"/>
        </w:tabs>
        <w:spacing w:after="11" w:line="249" w:lineRule="auto"/>
        <w:ind w:left="0" w:right="1437" w:firstLine="0"/>
        <w:jc w:val="left"/>
      </w:pPr>
    </w:p>
    <w:p w:rsidR="00BF3D04" w:rsidRDefault="00BF3D04" w:rsidP="001F5335">
      <w:pPr>
        <w:tabs>
          <w:tab w:val="left" w:pos="1524"/>
          <w:tab w:val="left" w:pos="1728"/>
          <w:tab w:val="right" w:pos="8519"/>
        </w:tabs>
        <w:spacing w:after="11" w:line="249" w:lineRule="auto"/>
        <w:ind w:left="0" w:right="1437" w:firstLine="0"/>
        <w:jc w:val="left"/>
      </w:pPr>
    </w:p>
    <w:p w:rsidR="001F5335" w:rsidRDefault="001F5335" w:rsidP="002E696C">
      <w:pPr>
        <w:tabs>
          <w:tab w:val="left" w:pos="1134"/>
          <w:tab w:val="left" w:pos="1728"/>
          <w:tab w:val="right" w:pos="8519"/>
        </w:tabs>
        <w:spacing w:after="11" w:line="249" w:lineRule="auto"/>
        <w:ind w:left="0" w:right="1437" w:firstLine="0"/>
        <w:jc w:val="center"/>
      </w:pPr>
    </w:p>
    <w:p w:rsidR="000F6BC8" w:rsidRPr="001F5335" w:rsidRDefault="000F6BC8" w:rsidP="000F6BC8">
      <w:pPr>
        <w:tabs>
          <w:tab w:val="left" w:pos="1524"/>
          <w:tab w:val="left" w:pos="1728"/>
          <w:tab w:val="right" w:pos="8519"/>
        </w:tabs>
        <w:spacing w:after="11" w:line="249" w:lineRule="auto"/>
        <w:ind w:left="0" w:right="1437" w:firstLine="0"/>
        <w:jc w:val="center"/>
        <w:rPr>
          <w:b/>
        </w:rPr>
      </w:pPr>
      <w:r>
        <w:rPr>
          <w:b/>
        </w:rPr>
        <w:t xml:space="preserve">               ПОЛОЖЕНИЕ</w:t>
      </w:r>
    </w:p>
    <w:p w:rsidR="000F6BC8" w:rsidRDefault="000F6BC8" w:rsidP="000F6BC8">
      <w:pPr>
        <w:spacing w:after="0" w:line="259" w:lineRule="auto"/>
        <w:ind w:left="129" w:right="0" w:firstLine="0"/>
      </w:pPr>
      <w:r>
        <w:rPr>
          <w:b/>
        </w:rPr>
        <w:t xml:space="preserve">о проведении регионального этапа Всероссийского конкурса сочинений в </w:t>
      </w:r>
    </w:p>
    <w:p w:rsidR="00BF3D04" w:rsidRPr="000F6BC8" w:rsidRDefault="000F6BC8" w:rsidP="000F6BC8">
      <w:pPr>
        <w:spacing w:after="150" w:line="265" w:lineRule="auto"/>
        <w:ind w:left="258" w:right="567" w:hanging="10"/>
        <w:jc w:val="center"/>
      </w:pPr>
      <w:r>
        <w:rPr>
          <w:b/>
        </w:rPr>
        <w:t>Камчатском крае в 2023 году (далее – Положение)</w:t>
      </w:r>
    </w:p>
    <w:p w:rsidR="00BF3D04" w:rsidRDefault="00BF3D04" w:rsidP="00BF3D04">
      <w:pPr>
        <w:pStyle w:val="a5"/>
        <w:numPr>
          <w:ilvl w:val="0"/>
          <w:numId w:val="16"/>
        </w:numPr>
        <w:spacing w:after="0" w:line="259" w:lineRule="auto"/>
        <w:ind w:right="0"/>
        <w:jc w:val="center"/>
        <w:rPr>
          <w:b/>
        </w:rPr>
      </w:pPr>
      <w:r>
        <w:rPr>
          <w:b/>
        </w:rPr>
        <w:t xml:space="preserve">Общие </w:t>
      </w:r>
      <w:r w:rsidR="00F6435A">
        <w:rPr>
          <w:b/>
        </w:rPr>
        <w:t>положения</w:t>
      </w:r>
    </w:p>
    <w:p w:rsidR="002E696C" w:rsidRPr="00BF3D04" w:rsidRDefault="002E696C" w:rsidP="002E696C">
      <w:pPr>
        <w:pStyle w:val="a5"/>
        <w:spacing w:after="0" w:line="259" w:lineRule="auto"/>
        <w:ind w:left="489" w:right="0" w:firstLine="0"/>
        <w:rPr>
          <w:b/>
        </w:rPr>
      </w:pPr>
    </w:p>
    <w:p w:rsidR="004167FF" w:rsidRDefault="00330AE6" w:rsidP="00AC4D13">
      <w:pPr>
        <w:spacing w:after="0" w:line="276" w:lineRule="auto"/>
        <w:ind w:left="142" w:right="319" w:firstLine="866"/>
      </w:pPr>
      <w:r>
        <w:t>1.1.</w:t>
      </w:r>
      <w:r w:rsidR="00AC4D13">
        <w:t> </w:t>
      </w:r>
      <w:r w:rsidR="00A005AD">
        <w:t xml:space="preserve">Настоящее Положение определяет организацию проведения регионального этапа Всероссийского конкурса </w:t>
      </w:r>
      <w:r w:rsidR="00571A34">
        <w:t>сочинений в 2023</w:t>
      </w:r>
      <w:r w:rsidR="00A005AD">
        <w:t xml:space="preserve"> году в Камчатском крае (далее – Конкурс). </w:t>
      </w:r>
    </w:p>
    <w:p w:rsidR="004167FF" w:rsidRDefault="00A005AD" w:rsidP="00AC4D13">
      <w:pPr>
        <w:spacing w:after="0" w:line="276" w:lineRule="auto"/>
        <w:ind w:right="0"/>
      </w:pPr>
      <w:r>
        <w:t>1.2.</w:t>
      </w:r>
      <w:r w:rsidR="00AC4D13">
        <w:t xml:space="preserve"> </w:t>
      </w:r>
      <w:r w:rsidR="00571A34">
        <w:t xml:space="preserve">Конкурс проводится </w:t>
      </w:r>
      <w:r w:rsidR="00BF3D04">
        <w:t>с 10 апреля по 06</w:t>
      </w:r>
      <w:r w:rsidR="00571A34">
        <w:t xml:space="preserve"> октября 2023</w:t>
      </w:r>
      <w:r w:rsidR="004167FF">
        <w:t xml:space="preserve"> года.</w:t>
      </w:r>
    </w:p>
    <w:p w:rsidR="00B002B0" w:rsidRDefault="00330AE6" w:rsidP="00AC4D13">
      <w:pPr>
        <w:spacing w:after="0" w:line="276" w:lineRule="auto"/>
        <w:ind w:right="0"/>
      </w:pPr>
      <w:r>
        <w:t>1.3.</w:t>
      </w:r>
      <w:r w:rsidR="00AC4D13">
        <w:t> </w:t>
      </w:r>
      <w:r w:rsidR="00BF3D04">
        <w:t>Учредителем</w:t>
      </w:r>
      <w:r w:rsidR="00F6435A">
        <w:t xml:space="preserve"> Конкурса </w:t>
      </w:r>
      <w:r w:rsidR="00A005AD">
        <w:t>является Министерство образования Камчатского края.</w:t>
      </w:r>
    </w:p>
    <w:p w:rsidR="00BF3D04" w:rsidRDefault="00AC4D13" w:rsidP="00AC4D13">
      <w:pPr>
        <w:spacing w:after="0" w:line="276" w:lineRule="auto"/>
        <w:ind w:left="0" w:right="0" w:firstLine="982"/>
      </w:pPr>
      <w:r>
        <w:t>1.4. </w:t>
      </w:r>
      <w:r w:rsidR="00A005AD">
        <w:t>Оператором Конкурса</w:t>
      </w:r>
      <w:r w:rsidR="00F6435A">
        <w:t xml:space="preserve"> (далее - </w:t>
      </w:r>
      <w:r w:rsidR="00BF3D04">
        <w:t xml:space="preserve">Оператор) </w:t>
      </w:r>
      <w:r w:rsidR="00A005AD">
        <w:t xml:space="preserve">является краевое государственное </w:t>
      </w:r>
      <w:r w:rsidR="00BF3D04">
        <w:t xml:space="preserve">общеобразовательное </w:t>
      </w:r>
      <w:r w:rsidR="00A005AD">
        <w:t xml:space="preserve">автономное учреждение </w:t>
      </w:r>
      <w:r w:rsidR="00BF3D04">
        <w:t>«Центр образования «Эврика».</w:t>
      </w:r>
    </w:p>
    <w:p w:rsidR="00161A3D" w:rsidRDefault="00330AE6" w:rsidP="00AC4D13">
      <w:pPr>
        <w:spacing w:after="0" w:line="276" w:lineRule="auto"/>
        <w:ind w:left="0" w:right="0" w:firstLine="982"/>
      </w:pPr>
      <w:r>
        <w:t>1.5.</w:t>
      </w:r>
      <w:r w:rsidR="00AC4D13">
        <w:t> </w:t>
      </w:r>
      <w:r w:rsidR="00F6435A">
        <w:t xml:space="preserve">Ответственным за организацию </w:t>
      </w:r>
      <w:r w:rsidR="00A005AD">
        <w:t>Конкурса (ре</w:t>
      </w:r>
      <w:r w:rsidR="00571A34">
        <w:t>гиональным координатором) в 2023</w:t>
      </w:r>
      <w:r w:rsidR="00A005AD">
        <w:t xml:space="preserve"> году являет</w:t>
      </w:r>
      <w:r w:rsidR="00571A34">
        <w:t xml:space="preserve">ся Салахова Эльвира </w:t>
      </w:r>
      <w:proofErr w:type="spellStart"/>
      <w:r w:rsidR="00571A34">
        <w:t>Теюб</w:t>
      </w:r>
      <w:proofErr w:type="spellEnd"/>
      <w:r w:rsidR="00571A34">
        <w:t xml:space="preserve"> </w:t>
      </w:r>
      <w:proofErr w:type="spellStart"/>
      <w:r w:rsidR="00571A34">
        <w:t>кызы</w:t>
      </w:r>
      <w:proofErr w:type="spellEnd"/>
      <w:r w:rsidR="00A005AD">
        <w:t xml:space="preserve">, </w:t>
      </w:r>
      <w:r w:rsidR="00571A34">
        <w:t>методист КГОАУ «Центр образования «Эврика»</w:t>
      </w:r>
      <w:r w:rsidR="00161A3D">
        <w:t>.</w:t>
      </w:r>
    </w:p>
    <w:p w:rsidR="00B002B0" w:rsidRDefault="00AC4D13" w:rsidP="00AC4D13">
      <w:pPr>
        <w:spacing w:after="0" w:line="276" w:lineRule="auto"/>
        <w:ind w:left="0" w:right="0" w:firstLine="982"/>
      </w:pPr>
      <w:r>
        <w:t>1.6. </w:t>
      </w:r>
      <w:r w:rsidR="00A005AD">
        <w:t xml:space="preserve">Организационно-техническое и информационное сопровождение Конкурса осуществляет Оператор Конкурса, в том числе на специально созданном электронном ресурсе – </w:t>
      </w:r>
      <w:hyperlink r:id="rId8" w:history="1">
        <w:r w:rsidR="00F6435A" w:rsidRPr="00F6435A">
          <w:rPr>
            <w:rFonts w:eastAsia="Calibri"/>
            <w:color w:val="0563C1"/>
            <w:szCs w:val="28"/>
            <w:u w:val="single"/>
            <w:lang w:eastAsia="en-US"/>
          </w:rPr>
          <w:t>https://evrika41.ru//</w:t>
        </w:r>
      </w:hyperlink>
      <w:r w:rsidR="00F6435A" w:rsidRPr="00F6435A">
        <w:rPr>
          <w:rFonts w:eastAsia="Calibri"/>
          <w:color w:val="auto"/>
          <w:szCs w:val="28"/>
          <w:lang w:eastAsia="en-US"/>
        </w:rPr>
        <w:t xml:space="preserve"> </w:t>
      </w:r>
      <w:hyperlink r:id="rId9">
        <w:r w:rsidR="00A005AD">
          <w:t>.</w:t>
        </w:r>
      </w:hyperlink>
    </w:p>
    <w:p w:rsidR="00F6435A" w:rsidRDefault="00F6435A" w:rsidP="00AC4D13">
      <w:pPr>
        <w:spacing w:after="0" w:line="276" w:lineRule="auto"/>
        <w:ind w:left="-15" w:right="319"/>
      </w:pPr>
    </w:p>
    <w:p w:rsidR="00B002B0" w:rsidRDefault="00A005AD" w:rsidP="00AC4D13">
      <w:pPr>
        <w:pStyle w:val="a5"/>
        <w:numPr>
          <w:ilvl w:val="0"/>
          <w:numId w:val="16"/>
        </w:numPr>
        <w:spacing w:after="0" w:line="276" w:lineRule="auto"/>
        <w:ind w:right="319"/>
        <w:jc w:val="center"/>
        <w:rPr>
          <w:b/>
        </w:rPr>
      </w:pPr>
      <w:r w:rsidRPr="009F3EEF">
        <w:rPr>
          <w:b/>
        </w:rPr>
        <w:t>Цели и задачи Конкурса</w:t>
      </w:r>
    </w:p>
    <w:p w:rsidR="002E696C" w:rsidRDefault="002E696C" w:rsidP="00AC4D13">
      <w:pPr>
        <w:pStyle w:val="a5"/>
        <w:spacing w:after="0" w:line="276" w:lineRule="auto"/>
        <w:ind w:left="489" w:right="319" w:firstLine="0"/>
        <w:rPr>
          <w:b/>
        </w:rPr>
      </w:pPr>
    </w:p>
    <w:p w:rsidR="009F3EEF" w:rsidRDefault="009F3EEF" w:rsidP="00AC4D13">
      <w:pPr>
        <w:pStyle w:val="a5"/>
        <w:numPr>
          <w:ilvl w:val="1"/>
          <w:numId w:val="16"/>
        </w:numPr>
        <w:spacing w:after="0" w:line="276" w:lineRule="auto"/>
        <w:ind w:left="0" w:right="319" w:firstLine="851"/>
      </w:pPr>
      <w:r>
        <w:t>Целями Конкурса являются возрождение традиций написания сочинений как самостоятельной работы, в которой отражаются личностные, предметные и метапредметные результаты на разных этапах обучения и воспитания личности; обобщение, систематизация и распространение накопленного отечественной методикой эффективного опыта по обучению написанию сочинений и развития связной письменной речи обучающихся.</w:t>
      </w:r>
    </w:p>
    <w:p w:rsidR="009F3EEF" w:rsidRDefault="009F3EEF" w:rsidP="00AC4D13">
      <w:pPr>
        <w:pStyle w:val="a5"/>
        <w:numPr>
          <w:ilvl w:val="1"/>
          <w:numId w:val="16"/>
        </w:numPr>
        <w:spacing w:after="0" w:line="276" w:lineRule="auto"/>
        <w:ind w:left="0" w:right="319" w:firstLine="851"/>
      </w:pPr>
      <w:r>
        <w:t>Задачи:</w:t>
      </w:r>
    </w:p>
    <w:p w:rsidR="009F3EEF" w:rsidRDefault="009F3EEF" w:rsidP="00AC4D13">
      <w:pPr>
        <w:pStyle w:val="a5"/>
        <w:numPr>
          <w:ilvl w:val="0"/>
          <w:numId w:val="17"/>
        </w:numPr>
        <w:tabs>
          <w:tab w:val="left" w:pos="851"/>
        </w:tabs>
        <w:spacing w:after="0" w:line="276" w:lineRule="auto"/>
        <w:ind w:left="0" w:right="319" w:firstLine="489"/>
      </w:pPr>
      <w:r>
        <w:t>создать условия для самореализации обучающихся, повышения их социальной и творческой активности;</w:t>
      </w:r>
    </w:p>
    <w:p w:rsidR="009F3EEF" w:rsidRDefault="009F3EEF" w:rsidP="00AC4D13">
      <w:pPr>
        <w:pStyle w:val="a5"/>
        <w:numPr>
          <w:ilvl w:val="0"/>
          <w:numId w:val="17"/>
        </w:numPr>
        <w:spacing w:after="0" w:line="276" w:lineRule="auto"/>
        <w:ind w:right="319"/>
      </w:pPr>
      <w:r>
        <w:lastRenderedPageBreak/>
        <w:t>выявить литературно одаренных обучающихся;</w:t>
      </w:r>
    </w:p>
    <w:p w:rsidR="006314BF" w:rsidRDefault="009F3EEF" w:rsidP="00AC4D13">
      <w:pPr>
        <w:pStyle w:val="a5"/>
        <w:numPr>
          <w:ilvl w:val="0"/>
          <w:numId w:val="17"/>
        </w:numPr>
        <w:tabs>
          <w:tab w:val="left" w:pos="851"/>
        </w:tabs>
        <w:spacing w:after="0" w:line="276" w:lineRule="auto"/>
        <w:ind w:left="0" w:right="319" w:firstLine="489"/>
      </w:pPr>
      <w:r>
        <w:t>способствовать ф</w:t>
      </w:r>
      <w:r w:rsidR="002F1099" w:rsidRPr="002F1099">
        <w:t>ормировани</w:t>
      </w:r>
      <w:r>
        <w:t>ю</w:t>
      </w:r>
      <w:r w:rsidR="002F1099" w:rsidRPr="002F1099">
        <w:t xml:space="preserve"> положительного отношения </w:t>
      </w:r>
      <w:r>
        <w:t>подрастающего поколения к</w:t>
      </w:r>
      <w:r w:rsidR="002F1099" w:rsidRPr="002F1099">
        <w:t xml:space="preserve"> русскому языку и литературе к</w:t>
      </w:r>
      <w:r>
        <w:t>ак важнейшим духовным ценностям, п</w:t>
      </w:r>
      <w:r w:rsidR="002F1099" w:rsidRPr="002F1099">
        <w:t>овышени</w:t>
      </w:r>
      <w:r>
        <w:t>ю</w:t>
      </w:r>
      <w:r w:rsidR="002F1099" w:rsidRPr="002F1099">
        <w:t xml:space="preserve"> в глазах молодежи престижа грамотного владения русским языком и знания художественной литературы.</w:t>
      </w:r>
    </w:p>
    <w:p w:rsidR="00A6536E" w:rsidRDefault="00A6536E" w:rsidP="00AC4D13">
      <w:pPr>
        <w:pStyle w:val="a5"/>
        <w:numPr>
          <w:ilvl w:val="0"/>
          <w:numId w:val="17"/>
        </w:numPr>
        <w:tabs>
          <w:tab w:val="left" w:pos="851"/>
        </w:tabs>
        <w:spacing w:after="0" w:line="276" w:lineRule="auto"/>
        <w:ind w:left="0" w:right="319" w:firstLine="489"/>
      </w:pPr>
      <w:r>
        <w:t>п</w:t>
      </w:r>
      <w:r w:rsidR="009F3EEF">
        <w:t>ривлечь</w:t>
      </w:r>
      <w:r w:rsidR="002F1099" w:rsidRPr="002F1099">
        <w:t xml:space="preserve"> внимани</w:t>
      </w:r>
      <w:r>
        <w:t>е</w:t>
      </w:r>
      <w:r w:rsidR="002F1099" w:rsidRPr="002F1099">
        <w:t xml:space="preserve"> общественности к социально значимым проектам в области образования, к пониманию значимости функционально грамотного и творче</w:t>
      </w:r>
      <w:r w:rsidR="002F1099">
        <w:t>ского владе</w:t>
      </w:r>
      <w:r>
        <w:t>ния русским языком.</w:t>
      </w:r>
    </w:p>
    <w:p w:rsidR="00A6536E" w:rsidRDefault="00A6536E" w:rsidP="00AC4D13">
      <w:pPr>
        <w:pStyle w:val="a5"/>
        <w:spacing w:after="0" w:line="276" w:lineRule="auto"/>
        <w:ind w:left="489" w:right="319" w:firstLine="0"/>
      </w:pPr>
    </w:p>
    <w:p w:rsidR="00A6536E" w:rsidRDefault="00A6536E" w:rsidP="00AC4D13">
      <w:pPr>
        <w:pStyle w:val="a5"/>
        <w:numPr>
          <w:ilvl w:val="0"/>
          <w:numId w:val="16"/>
        </w:numPr>
        <w:spacing w:after="0" w:line="276" w:lineRule="auto"/>
        <w:ind w:right="319"/>
        <w:jc w:val="center"/>
        <w:rPr>
          <w:b/>
        </w:rPr>
      </w:pPr>
      <w:r w:rsidRPr="00A6536E">
        <w:rPr>
          <w:b/>
        </w:rPr>
        <w:t>Участники Конкурса</w:t>
      </w:r>
    </w:p>
    <w:p w:rsidR="002E696C" w:rsidRDefault="002E696C" w:rsidP="00AC4D13">
      <w:pPr>
        <w:pStyle w:val="a5"/>
        <w:spacing w:after="0" w:line="276" w:lineRule="auto"/>
        <w:ind w:left="489" w:right="319" w:firstLine="0"/>
        <w:rPr>
          <w:b/>
        </w:rPr>
      </w:pPr>
    </w:p>
    <w:p w:rsidR="00A6536E" w:rsidRPr="00A6536E" w:rsidRDefault="00A6536E" w:rsidP="00AC4D13">
      <w:pPr>
        <w:pStyle w:val="a5"/>
        <w:numPr>
          <w:ilvl w:val="1"/>
          <w:numId w:val="16"/>
        </w:numPr>
        <w:tabs>
          <w:tab w:val="left" w:pos="993"/>
        </w:tabs>
        <w:spacing w:after="0" w:line="276" w:lineRule="auto"/>
        <w:ind w:left="0" w:right="319" w:firstLine="851"/>
        <w:rPr>
          <w:b/>
        </w:rPr>
      </w:pPr>
      <w:r>
        <w:t>Участниками Конкурса являются обучающиеся общеобразовательных организаций и организаций среднего профессионального образования, реализующих программы общего образования (далее — участники Конкурса).</w:t>
      </w:r>
    </w:p>
    <w:p w:rsidR="00A6536E" w:rsidRDefault="00A6536E" w:rsidP="00AC4D13">
      <w:pPr>
        <w:spacing w:after="0" w:line="276" w:lineRule="auto"/>
        <w:ind w:left="709" w:right="0" w:firstLine="0"/>
      </w:pPr>
      <w:r>
        <w:t xml:space="preserve">Конкурс проводится </w:t>
      </w:r>
      <w:proofErr w:type="gramStart"/>
      <w:r w:rsidR="008304A5">
        <w:t>среди 5 групп</w:t>
      </w:r>
      <w:proofErr w:type="gramEnd"/>
      <w:r>
        <w:t xml:space="preserve"> обучающихся: </w:t>
      </w:r>
    </w:p>
    <w:p w:rsidR="00A6536E" w:rsidRDefault="00A6536E" w:rsidP="00AC4D13">
      <w:pPr>
        <w:numPr>
          <w:ilvl w:val="0"/>
          <w:numId w:val="3"/>
        </w:numPr>
        <w:spacing w:after="0" w:line="276" w:lineRule="auto"/>
        <w:ind w:right="0"/>
      </w:pPr>
      <w:r>
        <w:t xml:space="preserve">1-я группа – учащиеся 4-5 классов; </w:t>
      </w:r>
    </w:p>
    <w:p w:rsidR="00A6536E" w:rsidRDefault="00A6536E" w:rsidP="00AC4D13">
      <w:pPr>
        <w:numPr>
          <w:ilvl w:val="0"/>
          <w:numId w:val="3"/>
        </w:numPr>
        <w:spacing w:after="0" w:line="276" w:lineRule="auto"/>
        <w:ind w:right="0"/>
      </w:pPr>
      <w:r>
        <w:t xml:space="preserve">2-я группа – учащиеся 6-7 классов; </w:t>
      </w:r>
    </w:p>
    <w:p w:rsidR="00A6536E" w:rsidRDefault="00A6536E" w:rsidP="00AC4D13">
      <w:pPr>
        <w:numPr>
          <w:ilvl w:val="0"/>
          <w:numId w:val="3"/>
        </w:numPr>
        <w:spacing w:after="0" w:line="276" w:lineRule="auto"/>
        <w:ind w:right="0"/>
      </w:pPr>
      <w:r>
        <w:t xml:space="preserve">3-я группа – учащиеся 8-9 классов; </w:t>
      </w:r>
    </w:p>
    <w:p w:rsidR="00A6536E" w:rsidRDefault="00A6536E" w:rsidP="00AC4D13">
      <w:pPr>
        <w:numPr>
          <w:ilvl w:val="0"/>
          <w:numId w:val="3"/>
        </w:numPr>
        <w:spacing w:after="0" w:line="276" w:lineRule="auto"/>
        <w:ind w:right="0"/>
      </w:pPr>
      <w:r>
        <w:t xml:space="preserve">4-я группа – учащиеся 10-11 классов; </w:t>
      </w:r>
    </w:p>
    <w:p w:rsidR="00A6536E" w:rsidRDefault="00A6536E" w:rsidP="00AC4D13">
      <w:pPr>
        <w:numPr>
          <w:ilvl w:val="0"/>
          <w:numId w:val="3"/>
        </w:numPr>
        <w:spacing w:after="0" w:line="276" w:lineRule="auto"/>
        <w:ind w:left="0" w:right="0" w:firstLine="1408"/>
      </w:pPr>
      <w:r>
        <w:t xml:space="preserve">5-я группа – студенты организаций среднего профессионального образования (обучающиеся по программам среднего общего образования). </w:t>
      </w:r>
    </w:p>
    <w:p w:rsidR="00A6536E" w:rsidRDefault="004167FF" w:rsidP="00AC4D13">
      <w:pPr>
        <w:numPr>
          <w:ilvl w:val="1"/>
          <w:numId w:val="4"/>
        </w:numPr>
        <w:tabs>
          <w:tab w:val="left" w:pos="851"/>
        </w:tabs>
        <w:spacing w:after="0" w:line="276" w:lineRule="auto"/>
        <w:ind w:right="0" w:firstLine="504"/>
      </w:pPr>
      <w:r>
        <w:t xml:space="preserve"> </w:t>
      </w:r>
      <w:r w:rsidR="00A6536E">
        <w:t xml:space="preserve">Участие в Конкурсе добровольное. </w:t>
      </w:r>
    </w:p>
    <w:p w:rsidR="00A6536E" w:rsidRDefault="00A6536E" w:rsidP="00AC4D13">
      <w:pPr>
        <w:numPr>
          <w:ilvl w:val="1"/>
          <w:numId w:val="4"/>
        </w:numPr>
        <w:tabs>
          <w:tab w:val="left" w:pos="851"/>
        </w:tabs>
        <w:spacing w:after="0" w:line="276" w:lineRule="auto"/>
        <w:ind w:right="0" w:firstLine="504"/>
      </w:pPr>
      <w:r>
        <w:t xml:space="preserve">Рабочим языком Конкурса является русский язык, государственный язык Российской Федерации. </w:t>
      </w:r>
    </w:p>
    <w:p w:rsidR="008304A5" w:rsidRDefault="008304A5" w:rsidP="00AC4D13">
      <w:pPr>
        <w:spacing w:after="0" w:line="276" w:lineRule="auto"/>
        <w:ind w:left="426" w:right="0" w:firstLine="0"/>
      </w:pPr>
    </w:p>
    <w:p w:rsidR="002E696C" w:rsidRPr="00AC4D13" w:rsidRDefault="008304A5" w:rsidP="00AC4D13">
      <w:pPr>
        <w:pStyle w:val="a5"/>
        <w:numPr>
          <w:ilvl w:val="0"/>
          <w:numId w:val="16"/>
        </w:numPr>
        <w:spacing w:line="276" w:lineRule="auto"/>
        <w:jc w:val="center"/>
        <w:rPr>
          <w:b/>
        </w:rPr>
      </w:pPr>
      <w:r w:rsidRPr="002E696C">
        <w:rPr>
          <w:b/>
        </w:rPr>
        <w:t>Тематические направления Конкурса и жанры конкурсных работ</w:t>
      </w:r>
    </w:p>
    <w:p w:rsidR="008304A5" w:rsidRDefault="004167FF" w:rsidP="00AC4D13">
      <w:pPr>
        <w:pStyle w:val="a5"/>
        <w:numPr>
          <w:ilvl w:val="1"/>
          <w:numId w:val="16"/>
        </w:numPr>
        <w:spacing w:before="240" w:after="0" w:line="276" w:lineRule="auto"/>
        <w:ind w:left="851" w:firstLine="0"/>
      </w:pPr>
      <w:r>
        <w:t xml:space="preserve"> </w:t>
      </w:r>
      <w:r w:rsidR="008304A5">
        <w:t xml:space="preserve">Тематические направления Конкурса в 2023 году: </w:t>
      </w:r>
    </w:p>
    <w:p w:rsidR="008304A5" w:rsidRDefault="008304A5" w:rsidP="00AC4D13">
      <w:pPr>
        <w:pStyle w:val="a5"/>
        <w:numPr>
          <w:ilvl w:val="0"/>
          <w:numId w:val="14"/>
        </w:numPr>
        <w:spacing w:after="0" w:line="276" w:lineRule="auto"/>
        <w:ind w:left="0" w:right="0" w:firstLine="993"/>
      </w:pPr>
      <w:r>
        <w:t>«Как утро нужно считать самой лучшей частью суток, как весна — самое прекрасное время года, так детство самая яркая пора человеческой жизни» (В.А. Солоухин): 2018—2027 годы — Десятилетие детства в России;</w:t>
      </w:r>
    </w:p>
    <w:p w:rsidR="008304A5" w:rsidRDefault="008304A5" w:rsidP="00AC4D13">
      <w:pPr>
        <w:pStyle w:val="a5"/>
        <w:numPr>
          <w:ilvl w:val="0"/>
          <w:numId w:val="14"/>
        </w:numPr>
        <w:spacing w:after="0" w:line="276" w:lineRule="auto"/>
        <w:ind w:left="0" w:right="0" w:firstLine="993"/>
      </w:pPr>
      <w:r w:rsidRPr="00F91DEB">
        <w:t xml:space="preserve">«Что может быть честнее и благороднее, как учить других тому, что сам наилучшим образом знаешь...» (Марк Фабий </w:t>
      </w:r>
      <w:proofErr w:type="spellStart"/>
      <w:r w:rsidRPr="00F91DEB">
        <w:t>Квинтилиан</w:t>
      </w:r>
      <w:proofErr w:type="spellEnd"/>
      <w:r w:rsidRPr="00F91DEB">
        <w:t>): 2023 год — Год педагога и наставника;</w:t>
      </w:r>
    </w:p>
    <w:p w:rsidR="008304A5" w:rsidRDefault="008304A5" w:rsidP="00AC4D13">
      <w:pPr>
        <w:pStyle w:val="a5"/>
        <w:numPr>
          <w:ilvl w:val="0"/>
          <w:numId w:val="14"/>
        </w:numPr>
        <w:spacing w:after="0" w:line="276" w:lineRule="auto"/>
        <w:ind w:left="0" w:right="0" w:firstLine="993"/>
      </w:pPr>
      <w:r w:rsidRPr="00F91DEB">
        <w:t>«Сделать как можно более пользы моему Отечеству — вот единственная цель моей жизни, и к ней-то я должен направлять все свои способности» (К. Д. Ушинский): 200 лет со дня рождения КД. Ушинского, русского педагога, писателя, основоположника научной педагогики в России;</w:t>
      </w:r>
    </w:p>
    <w:p w:rsidR="008304A5" w:rsidRDefault="008304A5" w:rsidP="00AC4D13">
      <w:pPr>
        <w:pStyle w:val="a5"/>
        <w:numPr>
          <w:ilvl w:val="0"/>
          <w:numId w:val="14"/>
        </w:numPr>
        <w:spacing w:after="0" w:line="276" w:lineRule="auto"/>
        <w:ind w:left="0" w:right="0" w:firstLine="993"/>
      </w:pPr>
      <w:r w:rsidRPr="00F91DEB">
        <w:lastRenderedPageBreak/>
        <w:t>«Он сердцем помнил: береги // Вот эти мирные границы, — // Не раз, как волны, шли враги, // Чтоб о гранит его разбиться» (Н.С. Тихонов): 80-летие полного освобождения Ленинграда от фашистской блокады;</w:t>
      </w:r>
    </w:p>
    <w:p w:rsidR="008304A5" w:rsidRDefault="008304A5" w:rsidP="00AC4D13">
      <w:pPr>
        <w:pStyle w:val="a5"/>
        <w:numPr>
          <w:ilvl w:val="0"/>
          <w:numId w:val="14"/>
        </w:numPr>
        <w:spacing w:after="0" w:line="276" w:lineRule="auto"/>
        <w:ind w:left="0" w:right="0" w:firstLine="993"/>
      </w:pPr>
      <w:r>
        <w:t>«Победоносная защита Сталинграда является одним из подвигов, о которых история всегда будет рассказывать с величайшим благоговением. (Томас Манн): 80-летие победы в Сталинградской битве;</w:t>
      </w:r>
    </w:p>
    <w:p w:rsidR="008304A5" w:rsidRDefault="008304A5" w:rsidP="00AC4D13">
      <w:pPr>
        <w:pStyle w:val="a5"/>
        <w:numPr>
          <w:ilvl w:val="0"/>
          <w:numId w:val="14"/>
        </w:numPr>
        <w:spacing w:after="0" w:line="276" w:lineRule="auto"/>
        <w:ind w:left="0" w:right="0" w:firstLine="993"/>
      </w:pPr>
      <w:r w:rsidRPr="00F91DEB">
        <w:t>«В результате Курской битвы Советские Вооруженные Силы нанесли врагу такое поражение, от которого фашистская Германия уже никогда не смогла оправиться» (ХМ. Василевский): 80-летие победы в Курской битве;</w:t>
      </w:r>
    </w:p>
    <w:p w:rsidR="008304A5" w:rsidRDefault="008304A5" w:rsidP="00AC4D13">
      <w:pPr>
        <w:pStyle w:val="a5"/>
        <w:numPr>
          <w:ilvl w:val="0"/>
          <w:numId w:val="14"/>
        </w:numPr>
        <w:spacing w:after="0" w:line="276" w:lineRule="auto"/>
        <w:ind w:left="0" w:right="0" w:firstLine="993"/>
      </w:pPr>
      <w:r w:rsidRPr="00F91DEB">
        <w:t>«Надеюсь на море» (девиз И.Ф. Крузенштерна): 220 лет со дня начала первого русского кругосветного плавания под руководством И.Ф. Крузенштерна;</w:t>
      </w:r>
    </w:p>
    <w:p w:rsidR="008304A5" w:rsidRPr="00F91DEB" w:rsidRDefault="008304A5" w:rsidP="00AC4D13">
      <w:pPr>
        <w:pStyle w:val="a5"/>
        <w:numPr>
          <w:ilvl w:val="0"/>
          <w:numId w:val="14"/>
        </w:numPr>
        <w:spacing w:after="0" w:line="276" w:lineRule="auto"/>
        <w:ind w:left="0" w:right="0" w:firstLine="993"/>
      </w:pPr>
      <w:r w:rsidRPr="00F91DEB">
        <w:t>«Голос совести и вера в будущее не позволяют подлинному писателю прожить на земле, как пустоцвет, и не передать людям с полной щедростью всего огромного разнообразия мыслей и чувств, наполняющих его самого» (КГ. Паустовский): юбилеи российских писателей и поэтов в 2023 году.</w:t>
      </w:r>
    </w:p>
    <w:p w:rsidR="008304A5" w:rsidRDefault="008304A5" w:rsidP="00AC4D13">
      <w:pPr>
        <w:spacing w:after="0" w:line="276" w:lineRule="auto"/>
        <w:ind w:left="0" w:right="0" w:firstLine="0"/>
      </w:pPr>
      <w:r>
        <w:t>В.А. Жуковский (240 лет), Ф.И. Тютчев (220 лет), А.Н. Островский (200 лет),</w:t>
      </w:r>
    </w:p>
    <w:p w:rsidR="008304A5" w:rsidRDefault="008304A5" w:rsidP="00AC4D13">
      <w:pPr>
        <w:spacing w:after="0" w:line="276" w:lineRule="auto"/>
        <w:ind w:left="1779" w:right="0" w:hanging="1779"/>
      </w:pPr>
      <w:r>
        <w:t>М.М. Пришвин (150 лет), ВЛ. Брюсов (150 лет), А.Н. Толстой (140 лет),</w:t>
      </w:r>
    </w:p>
    <w:p w:rsidR="008304A5" w:rsidRDefault="008304A5" w:rsidP="00AC4D13">
      <w:pPr>
        <w:spacing w:after="0" w:line="276" w:lineRule="auto"/>
        <w:ind w:left="0" w:right="0" w:firstLine="0"/>
      </w:pPr>
      <w:r>
        <w:t>ВВ. Маяковский (130 лет), НА. Заболоцкий (120 лет), В.Ю. Драгунский (110 лет), СВ. Михалков (110 лет), Р.Г. Гамзатов (100 лет), Е.А. Евтушенко (90 лет),</w:t>
      </w:r>
    </w:p>
    <w:p w:rsidR="008304A5" w:rsidRDefault="008304A5" w:rsidP="00AC4D13">
      <w:pPr>
        <w:spacing w:after="0" w:line="276" w:lineRule="auto"/>
        <w:ind w:left="1779" w:right="0" w:hanging="1779"/>
      </w:pPr>
      <w:r>
        <w:t>А.А. Вознесенский (90 лет);</w:t>
      </w:r>
    </w:p>
    <w:p w:rsidR="00AC4D13" w:rsidRDefault="008304A5" w:rsidP="00AC4D13">
      <w:pPr>
        <w:spacing w:after="0" w:line="276" w:lineRule="auto"/>
        <w:ind w:left="0" w:right="0" w:firstLine="993"/>
      </w:pPr>
      <w:r>
        <w:t>9)</w:t>
      </w:r>
      <w:r w:rsidR="00330AE6">
        <w:t xml:space="preserve"> </w:t>
      </w:r>
      <w:r>
        <w:t xml:space="preserve">«Все хорошие книги сходны в одном, — когда вы дочитываете до конца, вам кажется, что все это случилось с вами, и так оно всегда при вас и останется» (Эрнест Хемингуэй): юбилеи литературных произведений в 2023 году. 200 лет с даты первой публикации романа «Квентин </w:t>
      </w:r>
      <w:proofErr w:type="spellStart"/>
      <w:r>
        <w:t>Дорвард</w:t>
      </w:r>
      <w:proofErr w:type="spellEnd"/>
      <w:r>
        <w:t xml:space="preserve">» Вальтера Скотта, 190 лет с даты первого полного издания романа в стихах «Евгений Онегин» АС. Пушкина, 180 лет с даты написания сказки «Гадкий утенок» Ганса </w:t>
      </w:r>
      <w:proofErr w:type="spellStart"/>
      <w:r>
        <w:t>Христиана</w:t>
      </w:r>
      <w:proofErr w:type="spellEnd"/>
      <w:r>
        <w:t xml:space="preserve"> Андерсена, 160 лет с даты первой публикации романа «Князь Серебряный» АК. Толстого, 160 лет с даты написания поэмы «Мороз, Красный нос» НА. Некрасова, 150 лет с даты написания повести «Очарованный странник» НС. Лескова, 150 лет с даты написания пьесы-сказки «Снегурочка» А.Н. Островского, 140 лет с даты первой публикации рассказа «Гуттаперчевый мальчик» ДВ. Григоровича, 130 лет с даты первой публикации рассказа «Серая шейка» Д.Н. Мамина-Сибиряка, 120 лет с даты написания рассказа «После бала» Лан. Толстого, 120 лет с даты написания пьесы «Вишневый сад» А.П. Чехова, 110 лет с даты написания повести «Детство» М. Горького, 110 лет с даты написания стихотворения «Береза» СА. Есенина, 100 лет с даты первой публикации повести «Алые паруса» АС, Грина, 100 лет с даты первой публикации романа «</w:t>
      </w:r>
      <w:proofErr w:type="spellStart"/>
      <w:r>
        <w:t>Дерсу</w:t>
      </w:r>
      <w:proofErr w:type="spellEnd"/>
      <w:r>
        <w:t xml:space="preserve"> </w:t>
      </w:r>
      <w:proofErr w:type="spellStart"/>
      <w:r>
        <w:t>Узала</w:t>
      </w:r>
      <w:proofErr w:type="spellEnd"/>
      <w:r>
        <w:t>» ВК, Арсеньева, 100 лет с даты публикации сказок «</w:t>
      </w:r>
      <w:proofErr w:type="spellStart"/>
      <w:r>
        <w:t>Мойдодыр</w:t>
      </w:r>
      <w:proofErr w:type="spellEnd"/>
      <w:r>
        <w:t xml:space="preserve">» и </w:t>
      </w:r>
      <w:r>
        <w:lastRenderedPageBreak/>
        <w:t>«</w:t>
      </w:r>
      <w:proofErr w:type="spellStart"/>
      <w:r>
        <w:t>Тараканище</w:t>
      </w:r>
      <w:proofErr w:type="spellEnd"/>
      <w:r>
        <w:t xml:space="preserve">» КИ. Чуковского, 90 лет с даты публикации «Сказки о военной тайне, о </w:t>
      </w:r>
      <w:proofErr w:type="spellStart"/>
      <w:r>
        <w:t>Мальчише-Кибальчише</w:t>
      </w:r>
      <w:proofErr w:type="spellEnd"/>
      <w:r>
        <w:t xml:space="preserve"> и его твердом слове» А.П. Гайдара, 80 лет с даты публикации рассказа «Лесная капель» М.М. Пришвина, 80 лет с даты первой публикации повести-сказки «Маленький принц» Антуана де Сент-Экзюпери, 60 лет с даты первой публикации поэмы «Теркин на том свете» А. Т. Твардовского;</w:t>
      </w:r>
    </w:p>
    <w:p w:rsidR="008304A5" w:rsidRDefault="00AC4D13" w:rsidP="00AC4D13">
      <w:pPr>
        <w:spacing w:after="0" w:line="276" w:lineRule="auto"/>
        <w:ind w:left="0" w:right="0" w:firstLine="993"/>
      </w:pPr>
      <w:r>
        <w:t>10) </w:t>
      </w:r>
      <w:r w:rsidR="008304A5" w:rsidRPr="00F91DEB">
        <w:t>«Культура — это душа нации» (Д.С. Лихачев): 125 лет Государственному Русскому музею.</w:t>
      </w:r>
    </w:p>
    <w:p w:rsidR="008304A5" w:rsidRDefault="008304A5" w:rsidP="00AC4D13">
      <w:pPr>
        <w:pStyle w:val="a5"/>
        <w:spacing w:after="0" w:line="276" w:lineRule="auto"/>
        <w:ind w:left="0" w:right="0" w:firstLine="851"/>
      </w:pPr>
      <w:r>
        <w:t xml:space="preserve">4.2. </w:t>
      </w:r>
      <w:r w:rsidRPr="00FF61C7">
        <w:t xml:space="preserve">Разъяснения по содержанию тематических направлений размещаются на </w:t>
      </w:r>
      <w:r w:rsidR="00205710">
        <w:t xml:space="preserve">официальном </w:t>
      </w:r>
      <w:r w:rsidRPr="00FF61C7">
        <w:t>сайте</w:t>
      </w:r>
      <w:r w:rsidR="00205710">
        <w:t xml:space="preserve"> Всероссийского конкурса сочинений (</w:t>
      </w:r>
      <w:hyperlink r:id="rId10" w:history="1">
        <w:r w:rsidR="00205710" w:rsidRPr="00205710">
          <w:rPr>
            <w:rFonts w:eastAsia="Calibri"/>
            <w:color w:val="0563C1"/>
            <w:szCs w:val="28"/>
            <w:u w:val="single"/>
            <w:lang w:val="en-US" w:eastAsia="en-US"/>
          </w:rPr>
          <w:t>https</w:t>
        </w:r>
        <w:r w:rsidR="00205710" w:rsidRPr="00205710">
          <w:rPr>
            <w:rFonts w:eastAsia="Calibri"/>
            <w:color w:val="0563C1"/>
            <w:szCs w:val="28"/>
            <w:u w:val="single"/>
            <w:lang w:eastAsia="en-US"/>
          </w:rPr>
          <w:t>://</w:t>
        </w:r>
        <w:r w:rsidR="00205710" w:rsidRPr="00205710">
          <w:rPr>
            <w:rFonts w:eastAsia="Calibri"/>
            <w:color w:val="0563C1"/>
            <w:szCs w:val="28"/>
            <w:u w:val="single"/>
            <w:lang w:val="en-US" w:eastAsia="en-US"/>
          </w:rPr>
          <w:t>vks</w:t>
        </w:r>
        <w:r w:rsidR="00205710" w:rsidRPr="00205710">
          <w:rPr>
            <w:rFonts w:eastAsia="Calibri"/>
            <w:color w:val="0563C1"/>
            <w:szCs w:val="28"/>
            <w:u w:val="single"/>
            <w:lang w:eastAsia="en-US"/>
          </w:rPr>
          <w:t>.</w:t>
        </w:r>
        <w:r w:rsidR="00205710" w:rsidRPr="00205710">
          <w:rPr>
            <w:rFonts w:eastAsia="Calibri"/>
            <w:color w:val="0563C1"/>
            <w:szCs w:val="28"/>
            <w:u w:val="single"/>
            <w:lang w:val="en-US" w:eastAsia="en-US"/>
          </w:rPr>
          <w:t>edu</w:t>
        </w:r>
        <w:r w:rsidR="00205710" w:rsidRPr="00205710">
          <w:rPr>
            <w:rFonts w:eastAsia="Calibri"/>
            <w:color w:val="0563C1"/>
            <w:szCs w:val="28"/>
            <w:u w:val="single"/>
            <w:lang w:eastAsia="en-US"/>
          </w:rPr>
          <w:t>.</w:t>
        </w:r>
        <w:r w:rsidR="00205710" w:rsidRPr="00205710">
          <w:rPr>
            <w:rFonts w:eastAsia="Calibri"/>
            <w:color w:val="0563C1"/>
            <w:szCs w:val="28"/>
            <w:u w:val="single"/>
            <w:lang w:val="en-US" w:eastAsia="en-US"/>
          </w:rPr>
          <w:t>ru</w:t>
        </w:r>
        <w:r w:rsidR="00205710" w:rsidRPr="00205710">
          <w:rPr>
            <w:rFonts w:eastAsia="Calibri"/>
            <w:color w:val="0563C1"/>
            <w:szCs w:val="28"/>
            <w:u w:val="single"/>
            <w:lang w:eastAsia="en-US"/>
          </w:rPr>
          <w:t>/</w:t>
        </w:r>
      </w:hyperlink>
      <w:r w:rsidR="00205710">
        <w:rPr>
          <w:rFonts w:eastAsia="Calibri"/>
          <w:color w:val="0563C1"/>
          <w:szCs w:val="28"/>
          <w:u w:val="single"/>
          <w:lang w:eastAsia="en-US"/>
        </w:rPr>
        <w:t xml:space="preserve">), </w:t>
      </w:r>
      <w:r w:rsidR="00205710" w:rsidRPr="00205710">
        <w:rPr>
          <w:rFonts w:eastAsia="Calibri"/>
          <w:color w:val="auto"/>
          <w:szCs w:val="28"/>
          <w:lang w:eastAsia="en-US"/>
        </w:rPr>
        <w:t>а также на официальном</w:t>
      </w:r>
      <w:r w:rsidRPr="00205710">
        <w:rPr>
          <w:color w:val="auto"/>
        </w:rPr>
        <w:t xml:space="preserve"> </w:t>
      </w:r>
      <w:r w:rsidR="00205710">
        <w:rPr>
          <w:color w:val="auto"/>
        </w:rPr>
        <w:t xml:space="preserve">сайте </w:t>
      </w:r>
      <w:r w:rsidR="00205710">
        <w:t xml:space="preserve">федерального оператора Конкурса, федерального государственного автономного образовательного учреждения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 </w:t>
      </w:r>
      <w:hyperlink r:id="rId11" w:history="1">
        <w:r w:rsidR="00205710" w:rsidRPr="00205710">
          <w:rPr>
            <w:rFonts w:eastAsia="Calibri"/>
            <w:color w:val="0563C1"/>
            <w:szCs w:val="28"/>
            <w:u w:val="single"/>
            <w:lang w:val="en-US" w:eastAsia="en-US"/>
          </w:rPr>
          <w:t>https</w:t>
        </w:r>
        <w:r w:rsidR="00205710" w:rsidRPr="00205710">
          <w:rPr>
            <w:rFonts w:eastAsia="Calibri"/>
            <w:color w:val="0563C1"/>
            <w:szCs w:val="28"/>
            <w:u w:val="single"/>
            <w:lang w:eastAsia="en-US"/>
          </w:rPr>
          <w:t>://</w:t>
        </w:r>
        <w:r w:rsidR="00205710" w:rsidRPr="00205710">
          <w:rPr>
            <w:rFonts w:eastAsia="Calibri"/>
            <w:color w:val="0563C1"/>
            <w:szCs w:val="28"/>
            <w:u w:val="single"/>
            <w:lang w:val="en-US" w:eastAsia="en-US"/>
          </w:rPr>
          <w:t>apkpro</w:t>
        </w:r>
        <w:r w:rsidR="00205710" w:rsidRPr="00205710">
          <w:rPr>
            <w:rFonts w:eastAsia="Calibri"/>
            <w:color w:val="0563C1"/>
            <w:szCs w:val="28"/>
            <w:u w:val="single"/>
            <w:lang w:eastAsia="en-US"/>
          </w:rPr>
          <w:t>.</w:t>
        </w:r>
        <w:r w:rsidR="00205710" w:rsidRPr="00205710">
          <w:rPr>
            <w:rFonts w:eastAsia="Calibri"/>
            <w:color w:val="0563C1"/>
            <w:szCs w:val="28"/>
            <w:u w:val="single"/>
            <w:lang w:val="en-US" w:eastAsia="en-US"/>
          </w:rPr>
          <w:t>ru</w:t>
        </w:r>
        <w:r w:rsidR="00205710" w:rsidRPr="00205710">
          <w:rPr>
            <w:rFonts w:eastAsia="Calibri"/>
            <w:color w:val="0563C1"/>
            <w:szCs w:val="28"/>
            <w:u w:val="single"/>
            <w:lang w:eastAsia="en-US"/>
          </w:rPr>
          <w:t>/</w:t>
        </w:r>
      </w:hyperlink>
      <w:r w:rsidR="00205710">
        <w:rPr>
          <w:rFonts w:eastAsia="Calibri"/>
          <w:color w:val="0563C1"/>
          <w:szCs w:val="28"/>
          <w:u w:val="single"/>
          <w:lang w:eastAsia="en-US"/>
        </w:rPr>
        <w:t>.</w:t>
      </w:r>
    </w:p>
    <w:p w:rsidR="008304A5" w:rsidRDefault="008304A5" w:rsidP="00AC4D13">
      <w:pPr>
        <w:pStyle w:val="a5"/>
        <w:spacing w:after="0" w:line="276" w:lineRule="auto"/>
        <w:ind w:left="0" w:right="0" w:firstLine="851"/>
      </w:pPr>
      <w:r>
        <w:t xml:space="preserve">4.3. Выбор тематического направления осуществляет участник Конкурса. Тему конкурсной работы участник Конкурса формулирует самостоятельно в рамках выбранного им тематического направления. </w:t>
      </w:r>
    </w:p>
    <w:p w:rsidR="008304A5" w:rsidRDefault="008304A5" w:rsidP="00AC4D13">
      <w:pPr>
        <w:pStyle w:val="a5"/>
        <w:spacing w:after="0" w:line="276" w:lineRule="auto"/>
        <w:ind w:left="0" w:right="0" w:firstLine="851"/>
      </w:pPr>
      <w:r>
        <w:t xml:space="preserve">4.4. Конкурсное сочинение представляется участником Конкурса в прозе в жанре рассказа, сказки, письма, дневника, заочной экскурсии, очерка, репортажа, интервью, слова, эссе, рецензии. Совмещение жанров не допускается. Поэтические тексты конкурсных сочинений не рассматриваются. </w:t>
      </w:r>
    </w:p>
    <w:p w:rsidR="008304A5" w:rsidRDefault="00205710" w:rsidP="00AC4D13">
      <w:pPr>
        <w:pStyle w:val="a5"/>
        <w:spacing w:after="0" w:line="276" w:lineRule="auto"/>
        <w:ind w:left="0" w:right="0" w:firstLine="851"/>
      </w:pPr>
      <w:r>
        <w:t>4.</w:t>
      </w:r>
      <w:r w:rsidR="002E696C">
        <w:t>5</w:t>
      </w:r>
      <w:r>
        <w:t xml:space="preserve">. </w:t>
      </w:r>
      <w:r w:rsidR="008304A5">
        <w:t>Выбор жанра конкурсной работы участник Конкурса осуществляет самостоятельно.</w:t>
      </w:r>
    </w:p>
    <w:p w:rsidR="00205710" w:rsidRPr="00205710" w:rsidRDefault="00205710" w:rsidP="00AC4D13">
      <w:pPr>
        <w:pStyle w:val="a5"/>
        <w:spacing w:after="0" w:line="276" w:lineRule="auto"/>
        <w:ind w:left="0" w:right="0" w:firstLine="1360"/>
        <w:rPr>
          <w:b/>
        </w:rPr>
      </w:pPr>
    </w:p>
    <w:p w:rsidR="00205710" w:rsidRPr="00205710" w:rsidRDefault="00205710" w:rsidP="00AC4D13">
      <w:pPr>
        <w:spacing w:line="276" w:lineRule="auto"/>
        <w:ind w:left="0" w:firstLine="0"/>
        <w:jc w:val="center"/>
        <w:rPr>
          <w:b/>
        </w:rPr>
      </w:pPr>
      <w:r w:rsidRPr="00205710">
        <w:rPr>
          <w:b/>
        </w:rPr>
        <w:t>5. Этапы проведения Конкурса</w:t>
      </w:r>
    </w:p>
    <w:p w:rsidR="00205710" w:rsidRDefault="00AC4D13" w:rsidP="00AC4D13">
      <w:pPr>
        <w:spacing w:after="0" w:line="276" w:lineRule="auto"/>
        <w:ind w:left="-15" w:right="0" w:firstLine="866"/>
      </w:pPr>
      <w:r>
        <w:t>5.1. </w:t>
      </w:r>
      <w:r w:rsidR="00205710">
        <w:t>I этап Конкурса (очный) проводится на б</w:t>
      </w:r>
      <w:r w:rsidR="002E696C">
        <w:t>азе образовательных организаций (далее – школьный этап).</w:t>
      </w:r>
      <w:r w:rsidR="00205710">
        <w:t xml:space="preserve"> Во время написания конкурсной работы участникам разрешается использовать подготовленный заранее цитатник (по определенному тематическому направлению). Допускается наличие в аудитории орфографических словарей и справочников по русскому языку. </w:t>
      </w:r>
    </w:p>
    <w:p w:rsidR="00205710" w:rsidRDefault="00205710" w:rsidP="00AC4D13">
      <w:pPr>
        <w:spacing w:after="0" w:line="276" w:lineRule="auto"/>
        <w:ind w:left="-15" w:right="0" w:firstLine="851"/>
      </w:pPr>
      <w:r>
        <w:t xml:space="preserve">5.2. II этап Конкурса (заочный) проводится на базе регионального оператора Конкурса. </w:t>
      </w:r>
    </w:p>
    <w:p w:rsidR="002E696C" w:rsidRDefault="00205710" w:rsidP="00AC4D13">
      <w:pPr>
        <w:spacing w:after="0" w:line="276" w:lineRule="auto"/>
        <w:ind w:left="-15" w:right="0" w:firstLine="851"/>
      </w:pPr>
      <w:r>
        <w:t>5.3. На II этап</w:t>
      </w:r>
      <w:r w:rsidR="002E696C">
        <w:t>е</w:t>
      </w:r>
      <w:r>
        <w:t xml:space="preserve"> Конкурса от общеобразовательных организаций принимается не более 3-х работ от каждой возрастной группы, занявших первые позиции рейтинговых списков I</w:t>
      </w:r>
      <w:r w:rsidR="002E696C">
        <w:t xml:space="preserve"> (школьного) этапа Конкурса. Т</w:t>
      </w:r>
      <w:r>
        <w:t xml:space="preserve">аким образом, общее количество работ от школы – не более 12-ти). </w:t>
      </w:r>
    </w:p>
    <w:p w:rsidR="00205710" w:rsidRDefault="00205710" w:rsidP="00AC4D13">
      <w:pPr>
        <w:spacing w:after="0" w:line="276" w:lineRule="auto"/>
        <w:ind w:left="-15" w:right="0" w:firstLine="851"/>
      </w:pPr>
      <w:r>
        <w:lastRenderedPageBreak/>
        <w:t xml:space="preserve">От организаций среднего профессионального образования, реализующих программы общего образования, на II </w:t>
      </w:r>
      <w:r w:rsidR="002E696C">
        <w:t xml:space="preserve">(региональный) </w:t>
      </w:r>
      <w:r>
        <w:t>этап Конкурса принимается не более 3-х работ, занявших первые позиции рейтин</w:t>
      </w:r>
      <w:r w:rsidR="002E696C">
        <w:t>говых списков I этапа Конкурса.</w:t>
      </w:r>
    </w:p>
    <w:p w:rsidR="002E696C" w:rsidRDefault="002E696C" w:rsidP="00AC4D13">
      <w:pPr>
        <w:spacing w:after="0" w:line="276" w:lineRule="auto"/>
        <w:ind w:left="-15" w:right="0" w:firstLine="851"/>
      </w:pPr>
    </w:p>
    <w:p w:rsidR="00330AE6" w:rsidRDefault="00330AE6" w:rsidP="00AC4D13">
      <w:pPr>
        <w:pStyle w:val="a9"/>
        <w:spacing w:line="276" w:lineRule="auto"/>
        <w:jc w:val="center"/>
        <w:rPr>
          <w:b/>
        </w:rPr>
      </w:pPr>
    </w:p>
    <w:p w:rsidR="00205710" w:rsidRDefault="002E696C" w:rsidP="00AC4D13">
      <w:pPr>
        <w:pStyle w:val="a9"/>
        <w:spacing w:line="276" w:lineRule="auto"/>
        <w:jc w:val="center"/>
        <w:rPr>
          <w:b/>
        </w:rPr>
      </w:pPr>
      <w:r w:rsidRPr="002E696C">
        <w:rPr>
          <w:b/>
        </w:rPr>
        <w:t xml:space="preserve">6. </w:t>
      </w:r>
      <w:r w:rsidR="00205710" w:rsidRPr="002E696C">
        <w:rPr>
          <w:b/>
        </w:rPr>
        <w:t>Сроки проведения Конкурса</w:t>
      </w:r>
    </w:p>
    <w:p w:rsidR="002E696C" w:rsidRPr="002E696C" w:rsidRDefault="002E696C" w:rsidP="00AC4D13">
      <w:pPr>
        <w:pStyle w:val="a9"/>
        <w:spacing w:line="276" w:lineRule="auto"/>
        <w:jc w:val="center"/>
        <w:rPr>
          <w:b/>
        </w:rPr>
      </w:pPr>
    </w:p>
    <w:p w:rsidR="00205710" w:rsidRDefault="00205710" w:rsidP="00AC4D13">
      <w:pPr>
        <w:spacing w:after="0" w:line="276" w:lineRule="auto"/>
        <w:ind w:left="-15" w:right="0"/>
      </w:pPr>
      <w:r>
        <w:t>6.1. Сроки проведения I (</w:t>
      </w:r>
      <w:r w:rsidR="002E696C">
        <w:t>школьного</w:t>
      </w:r>
      <w:r>
        <w:t>)</w:t>
      </w:r>
      <w:r w:rsidR="002E696C">
        <w:t xml:space="preserve"> этапа</w:t>
      </w:r>
      <w:r>
        <w:t xml:space="preserve">: – до 10 сентября 2023 г. </w:t>
      </w:r>
    </w:p>
    <w:p w:rsidR="002E696C" w:rsidRDefault="00205710" w:rsidP="00AC4D13">
      <w:pPr>
        <w:spacing w:after="0" w:line="276" w:lineRule="auto"/>
        <w:ind w:left="-15" w:right="0"/>
      </w:pPr>
      <w:r>
        <w:t>6.2. Сроки проведения II</w:t>
      </w:r>
      <w:r w:rsidR="002E696C">
        <w:t xml:space="preserve"> (регионального)</w:t>
      </w:r>
      <w:r>
        <w:t xml:space="preserve"> этапа</w:t>
      </w:r>
      <w:r w:rsidR="002E696C">
        <w:t>:</w:t>
      </w:r>
      <w:r>
        <w:t xml:space="preserve"> </w:t>
      </w:r>
    </w:p>
    <w:p w:rsidR="00205710" w:rsidRDefault="002E696C" w:rsidP="00AC4D13">
      <w:pPr>
        <w:spacing w:after="0" w:line="276" w:lineRule="auto"/>
        <w:ind w:left="0" w:right="0" w:firstLine="1379"/>
      </w:pPr>
      <w:r>
        <w:t xml:space="preserve">- </w:t>
      </w:r>
      <w:r w:rsidR="00205710">
        <w:t>прием заявок и конкурсных работ от образовательных организаций – до 17 сентября 2023 г.;</w:t>
      </w:r>
    </w:p>
    <w:p w:rsidR="00205710" w:rsidRDefault="002E696C" w:rsidP="00AC4D13">
      <w:pPr>
        <w:spacing w:after="0" w:line="276" w:lineRule="auto"/>
        <w:ind w:left="0" w:right="0" w:firstLine="1379"/>
        <w:jc w:val="left"/>
      </w:pPr>
      <w:r>
        <w:t xml:space="preserve">- </w:t>
      </w:r>
      <w:r w:rsidR="00205710">
        <w:t xml:space="preserve">оценка </w:t>
      </w:r>
      <w:r w:rsidR="00205710">
        <w:tab/>
        <w:t>кон</w:t>
      </w:r>
      <w:r>
        <w:t xml:space="preserve">курсных </w:t>
      </w:r>
      <w:r>
        <w:tab/>
        <w:t xml:space="preserve">работ </w:t>
      </w:r>
      <w:r>
        <w:tab/>
        <w:t xml:space="preserve">и </w:t>
      </w:r>
      <w:r>
        <w:tab/>
        <w:t xml:space="preserve">определение победителей </w:t>
      </w:r>
      <w:r w:rsidR="00205710">
        <w:t>до 22 сентября 202</w:t>
      </w:r>
      <w:r>
        <w:t>3</w:t>
      </w:r>
      <w:r w:rsidR="00205710">
        <w:t xml:space="preserve"> г.; </w:t>
      </w:r>
    </w:p>
    <w:p w:rsidR="00205710" w:rsidRDefault="002E696C" w:rsidP="00AC4D13">
      <w:pPr>
        <w:spacing w:after="0" w:line="276" w:lineRule="auto"/>
        <w:ind w:left="0" w:right="0" w:firstLine="1379"/>
      </w:pPr>
      <w:r>
        <w:t xml:space="preserve">- направление работ, занявших первые строчки рейтинга регионального этапа Конкурса, </w:t>
      </w:r>
      <w:r w:rsidR="00205710">
        <w:t xml:space="preserve">на федеральный этап – до </w:t>
      </w:r>
      <w:r>
        <w:t>0</w:t>
      </w:r>
      <w:r w:rsidR="00205710">
        <w:t xml:space="preserve">6 октября 2023 г. </w:t>
      </w:r>
    </w:p>
    <w:p w:rsidR="00205710" w:rsidRDefault="00205710" w:rsidP="00AC4D13">
      <w:pPr>
        <w:spacing w:after="0" w:line="276" w:lineRule="auto"/>
        <w:ind w:left="0" w:right="0" w:firstLine="993"/>
      </w:pPr>
      <w:r>
        <w:t xml:space="preserve">6.3. На </w:t>
      </w:r>
      <w:r w:rsidR="002E696C">
        <w:rPr>
          <w:lang w:val="en-US"/>
        </w:rPr>
        <w:t>II</w:t>
      </w:r>
      <w:r w:rsidR="002E696C">
        <w:t xml:space="preserve"> (</w:t>
      </w:r>
      <w:r>
        <w:t>региональный</w:t>
      </w:r>
      <w:r w:rsidR="002E696C">
        <w:t>)</w:t>
      </w:r>
      <w:r>
        <w:t xml:space="preserve"> этап </w:t>
      </w:r>
      <w:r w:rsidR="002E696C">
        <w:t xml:space="preserve">Конкурса образовательной организацией </w:t>
      </w:r>
      <w:r>
        <w:t>направляются:</w:t>
      </w:r>
    </w:p>
    <w:p w:rsidR="00205710" w:rsidRDefault="002E696C" w:rsidP="00AC4D13">
      <w:pPr>
        <w:numPr>
          <w:ilvl w:val="0"/>
          <w:numId w:val="8"/>
        </w:numPr>
        <w:spacing w:after="0" w:line="276" w:lineRule="auto"/>
        <w:ind w:right="0" w:firstLine="993"/>
      </w:pPr>
      <w:r>
        <w:t>рейтинговый список по итогам проведения школьного этапа Конкурса</w:t>
      </w:r>
      <w:r w:rsidR="00205710">
        <w:t xml:space="preserve">, заверенные печатью и подписью руководителя образовательной организации (образец рейтингового списка см. </w:t>
      </w:r>
      <w:r>
        <w:t>сайте Оператора Конкурса).</w:t>
      </w:r>
    </w:p>
    <w:p w:rsidR="002E696C" w:rsidRDefault="002E696C" w:rsidP="00AC4D13">
      <w:pPr>
        <w:numPr>
          <w:ilvl w:val="0"/>
          <w:numId w:val="8"/>
        </w:numPr>
        <w:spacing w:after="0" w:line="276" w:lineRule="auto"/>
        <w:ind w:right="0" w:firstLine="993"/>
      </w:pPr>
      <w:r>
        <w:t xml:space="preserve">заявки на участие в региональном этапе в сканированном виде в формате PDF (тип изображения ЧБ, разрешение 600 </w:t>
      </w:r>
      <w:proofErr w:type="spellStart"/>
      <w:r>
        <w:t>dpi</w:t>
      </w:r>
      <w:proofErr w:type="spellEnd"/>
      <w:r>
        <w:t>, объем не более 3 Мб);</w:t>
      </w:r>
    </w:p>
    <w:p w:rsidR="002E696C" w:rsidRDefault="002E696C" w:rsidP="00AC4D13">
      <w:pPr>
        <w:numPr>
          <w:ilvl w:val="0"/>
          <w:numId w:val="8"/>
        </w:numPr>
        <w:spacing w:after="0" w:line="276" w:lineRule="auto"/>
        <w:ind w:right="0" w:firstLine="993"/>
      </w:pPr>
      <w:r>
        <w:t xml:space="preserve">согласие совершеннолетних участников/законных представителей несовершеннолетних участников Конкурса на обработку персональных данных участников Конкурса в сканированном виде в формате PDF (тип изображения ЧБ, разрешение 600 </w:t>
      </w:r>
      <w:proofErr w:type="spellStart"/>
      <w:r>
        <w:t>dpi</w:t>
      </w:r>
      <w:proofErr w:type="spellEnd"/>
      <w:r>
        <w:t>, объем не более 3 Мб);</w:t>
      </w:r>
    </w:p>
    <w:p w:rsidR="002E696C" w:rsidRPr="002E696C" w:rsidRDefault="002E696C" w:rsidP="00AC4D13">
      <w:pPr>
        <w:pStyle w:val="a5"/>
        <w:numPr>
          <w:ilvl w:val="0"/>
          <w:numId w:val="8"/>
        </w:numPr>
        <w:spacing w:after="0" w:line="276" w:lineRule="auto"/>
        <w:ind w:firstLine="993"/>
      </w:pPr>
      <w:r w:rsidRPr="002E696C">
        <w:t>согласие совершеннолетних участников/законных представителей несовершеннолетних участников Конкурса на обработку персональных данных</w:t>
      </w:r>
      <w:r>
        <w:t>,</w:t>
      </w:r>
      <w:r w:rsidRPr="002E696C">
        <w:t xml:space="preserve"> </w:t>
      </w:r>
      <w:r>
        <w:t xml:space="preserve">разрешенных субъектом персональных данных для распространения </w:t>
      </w:r>
      <w:r w:rsidRPr="002E696C">
        <w:t xml:space="preserve">(тип изображения ЧБ, разрешение 600 </w:t>
      </w:r>
      <w:proofErr w:type="spellStart"/>
      <w:r w:rsidRPr="002E696C">
        <w:t>dpi</w:t>
      </w:r>
      <w:proofErr w:type="spellEnd"/>
      <w:r w:rsidRPr="002E696C">
        <w:t>, объем не более 3 Мб);</w:t>
      </w:r>
    </w:p>
    <w:p w:rsidR="002E696C" w:rsidRDefault="002E696C" w:rsidP="00AC4D13">
      <w:pPr>
        <w:numPr>
          <w:ilvl w:val="0"/>
          <w:numId w:val="8"/>
        </w:numPr>
        <w:spacing w:after="0" w:line="276" w:lineRule="auto"/>
        <w:ind w:right="0" w:firstLine="993"/>
      </w:pPr>
      <w:r>
        <w:t xml:space="preserve">согласие куратора (педагога) участника Конкурса на обработку персональных данных </w:t>
      </w:r>
      <w:r w:rsidRPr="002E696C">
        <w:t xml:space="preserve">(тип изображения ЧБ, разрешение 600 </w:t>
      </w:r>
      <w:proofErr w:type="spellStart"/>
      <w:r w:rsidRPr="002E696C">
        <w:t>dpi</w:t>
      </w:r>
      <w:proofErr w:type="spellEnd"/>
      <w:r w:rsidRPr="002E696C">
        <w:t>, объем не более 3 Мб);</w:t>
      </w:r>
    </w:p>
    <w:p w:rsidR="002E696C" w:rsidRDefault="002E696C" w:rsidP="00AC4D13">
      <w:pPr>
        <w:numPr>
          <w:ilvl w:val="0"/>
          <w:numId w:val="8"/>
        </w:numPr>
        <w:spacing w:after="0" w:line="276" w:lineRule="auto"/>
        <w:ind w:right="0" w:firstLine="993"/>
      </w:pPr>
      <w:r>
        <w:t>заполненный школьной комиссией оценочный лист работы (образец оценочного листа размещен на сайте Оператора Конкурса);</w:t>
      </w:r>
    </w:p>
    <w:p w:rsidR="00205710" w:rsidRDefault="002E696C" w:rsidP="00AC4D13">
      <w:pPr>
        <w:numPr>
          <w:ilvl w:val="0"/>
          <w:numId w:val="8"/>
        </w:numPr>
        <w:spacing w:after="0" w:line="276" w:lineRule="auto"/>
        <w:ind w:right="0" w:firstLine="993"/>
      </w:pPr>
      <w:r>
        <w:lastRenderedPageBreak/>
        <w:t xml:space="preserve">конкурсные работы </w:t>
      </w:r>
      <w:r w:rsidR="00205710">
        <w:t>участник</w:t>
      </w:r>
      <w:r>
        <w:t>ов</w:t>
      </w:r>
      <w:r w:rsidR="00205710">
        <w:t xml:space="preserve"> </w:t>
      </w:r>
      <w:r>
        <w:rPr>
          <w:lang w:val="en-US"/>
        </w:rPr>
        <w:t>II</w:t>
      </w:r>
      <w:r>
        <w:t xml:space="preserve"> (</w:t>
      </w:r>
      <w:r w:rsidR="00205710">
        <w:t>регионального</w:t>
      </w:r>
      <w:r>
        <w:t>)</w:t>
      </w:r>
      <w:r w:rsidR="00205710">
        <w:t xml:space="preserve"> этапа в сканированном виде в формате PDF (тип изображения ЧБ, разрешение 600 </w:t>
      </w:r>
      <w:proofErr w:type="spellStart"/>
      <w:r w:rsidR="00205710">
        <w:t>dpi</w:t>
      </w:r>
      <w:proofErr w:type="spellEnd"/>
      <w:r w:rsidR="00205710">
        <w:t xml:space="preserve">, объем не более 3 Мб) с титульным листом; </w:t>
      </w:r>
    </w:p>
    <w:p w:rsidR="00205710" w:rsidRDefault="002E696C" w:rsidP="00AC4D13">
      <w:pPr>
        <w:numPr>
          <w:ilvl w:val="0"/>
          <w:numId w:val="8"/>
        </w:numPr>
        <w:spacing w:after="0" w:line="276" w:lineRule="auto"/>
        <w:ind w:right="0" w:firstLine="993"/>
      </w:pPr>
      <w:r>
        <w:t xml:space="preserve">конкурсные работы </w:t>
      </w:r>
      <w:r w:rsidR="00205710">
        <w:t>участник</w:t>
      </w:r>
      <w:r>
        <w:t xml:space="preserve">ов </w:t>
      </w:r>
      <w:r w:rsidRPr="002E696C">
        <w:rPr>
          <w:lang w:val="en-US"/>
        </w:rPr>
        <w:t>II</w:t>
      </w:r>
      <w:r>
        <w:t xml:space="preserve"> (</w:t>
      </w:r>
      <w:r w:rsidR="00205710">
        <w:t>регионального</w:t>
      </w:r>
      <w:r>
        <w:t>)</w:t>
      </w:r>
      <w:r w:rsidR="00205710">
        <w:t xml:space="preserve"> этапа в сканированном виде в формате PDF (тип изображения ЧБ, разрешение 600 </w:t>
      </w:r>
      <w:proofErr w:type="spellStart"/>
      <w:r w:rsidR="00205710">
        <w:t>dpi</w:t>
      </w:r>
      <w:proofErr w:type="spellEnd"/>
      <w:r w:rsidR="00205710">
        <w:t xml:space="preserve">, объем не более 3 Мб) </w:t>
      </w:r>
      <w:r>
        <w:t>без</w:t>
      </w:r>
      <w:r w:rsidR="00205710">
        <w:t xml:space="preserve"> титульного листа; </w:t>
      </w:r>
    </w:p>
    <w:p w:rsidR="00205710" w:rsidRDefault="00205710" w:rsidP="00AC4D13">
      <w:pPr>
        <w:numPr>
          <w:ilvl w:val="0"/>
          <w:numId w:val="8"/>
        </w:numPr>
        <w:spacing w:after="0" w:line="276" w:lineRule="auto"/>
        <w:ind w:right="0" w:firstLine="993"/>
      </w:pPr>
      <w:r>
        <w:t>копи</w:t>
      </w:r>
      <w:r w:rsidR="002E696C">
        <w:t>и</w:t>
      </w:r>
      <w:r>
        <w:t xml:space="preserve"> конкурсн</w:t>
      </w:r>
      <w:r w:rsidR="002E696C">
        <w:t xml:space="preserve">ых работ </w:t>
      </w:r>
      <w:r>
        <w:t>участник</w:t>
      </w:r>
      <w:r w:rsidR="002E696C">
        <w:t xml:space="preserve">ов </w:t>
      </w:r>
      <w:r w:rsidR="002E696C">
        <w:rPr>
          <w:lang w:val="en-US"/>
        </w:rPr>
        <w:t>II</w:t>
      </w:r>
      <w:r>
        <w:t xml:space="preserve"> </w:t>
      </w:r>
      <w:r w:rsidR="002E696C">
        <w:t>(</w:t>
      </w:r>
      <w:r>
        <w:t>регионального</w:t>
      </w:r>
      <w:r w:rsidR="002E696C">
        <w:t>)</w:t>
      </w:r>
      <w:r>
        <w:t xml:space="preserve"> этапа, набранная на компьютере и сохраненная в формате </w:t>
      </w:r>
      <w:proofErr w:type="spellStart"/>
      <w:r>
        <w:t>Word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 или </w:t>
      </w:r>
      <w:proofErr w:type="spellStart"/>
      <w:r>
        <w:t>docx</w:t>
      </w:r>
      <w:proofErr w:type="spellEnd"/>
      <w:r>
        <w:t xml:space="preserve">); </w:t>
      </w:r>
    </w:p>
    <w:p w:rsidR="00205710" w:rsidRDefault="00205710" w:rsidP="00AC4D13">
      <w:pPr>
        <w:spacing w:after="0" w:line="276" w:lineRule="auto"/>
        <w:ind w:left="-15" w:right="0"/>
      </w:pPr>
      <w:r>
        <w:t>6.4 Конкурсные работы и заявки направляются региональному координатору Конку</w:t>
      </w:r>
      <w:r w:rsidR="009870F1">
        <w:t xml:space="preserve">рса, Салаховой Эльвире </w:t>
      </w:r>
      <w:proofErr w:type="spellStart"/>
      <w:r w:rsidR="009870F1">
        <w:t>Теюб</w:t>
      </w:r>
      <w:proofErr w:type="spellEnd"/>
      <w:r w:rsidR="009870F1">
        <w:t xml:space="preserve"> </w:t>
      </w:r>
      <w:proofErr w:type="spellStart"/>
      <w:r w:rsidR="009870F1">
        <w:t>кызы</w:t>
      </w:r>
      <w:proofErr w:type="spellEnd"/>
      <w:r>
        <w:t xml:space="preserve">, по адресу: </w:t>
      </w:r>
      <w:proofErr w:type="spellStart"/>
      <w:r>
        <w:rPr>
          <w:lang w:val="en-US"/>
        </w:rPr>
        <w:t>Salahova</w:t>
      </w:r>
      <w:proofErr w:type="spellEnd"/>
      <w:r w:rsidRPr="00FF61C7">
        <w:t>.1999@</w:t>
      </w:r>
      <w:r>
        <w:rPr>
          <w:lang w:val="en-US"/>
        </w:rPr>
        <w:t>inbox</w:t>
      </w:r>
      <w:r w:rsidRPr="00FF61C7">
        <w:t>.</w:t>
      </w:r>
      <w:proofErr w:type="spellStart"/>
      <w:r>
        <w:rPr>
          <w:lang w:val="en-US"/>
        </w:rPr>
        <w:t>ru</w:t>
      </w:r>
      <w:proofErr w:type="spellEnd"/>
      <w:r>
        <w:t>, тел. 8</w:t>
      </w:r>
      <w:r w:rsidRPr="00C041DA">
        <w:t>-914-621-89-99</w:t>
      </w:r>
      <w:r>
        <w:t xml:space="preserve">. </w:t>
      </w:r>
    </w:p>
    <w:p w:rsidR="002E696C" w:rsidRDefault="00205710" w:rsidP="00AC4D13">
      <w:pPr>
        <w:spacing w:after="0" w:line="276" w:lineRule="auto"/>
        <w:ind w:left="-15" w:right="0"/>
      </w:pPr>
      <w:r>
        <w:t xml:space="preserve">Образовательная организация, представляющая участников Конкурса, для каждого участника формирует отдельный набор документов и размещает его в электронной папке с ФИО участника и указанием образовательной организации, представителем которой он является. В папке должно быть </w:t>
      </w:r>
      <w:r w:rsidR="002E696C">
        <w:t>9</w:t>
      </w:r>
      <w:r>
        <w:t xml:space="preserve"> отдельных документов: </w:t>
      </w:r>
      <w:r w:rsidR="002E696C">
        <w:t>8</w:t>
      </w:r>
      <w:r>
        <w:t xml:space="preserve"> в формате PDF и 1 в формате </w:t>
      </w:r>
      <w:proofErr w:type="spellStart"/>
      <w:r>
        <w:t>Word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 или </w:t>
      </w:r>
      <w:proofErr w:type="spellStart"/>
      <w:r>
        <w:t>docx</w:t>
      </w:r>
      <w:proofErr w:type="spellEnd"/>
      <w:r>
        <w:t xml:space="preserve">). Оценочный лист формируется по каждой работе отдельно. </w:t>
      </w:r>
    </w:p>
    <w:p w:rsidR="00205710" w:rsidRDefault="00205710" w:rsidP="00AC4D13">
      <w:pPr>
        <w:spacing w:after="0" w:line="276" w:lineRule="auto"/>
        <w:ind w:left="-15" w:right="0"/>
      </w:pPr>
      <w:r>
        <w:t xml:space="preserve">В головную папку </w:t>
      </w:r>
      <w:r w:rsidR="002E696C">
        <w:t>образовательной организации</w:t>
      </w:r>
      <w:r>
        <w:t>, объединяющую папки с документами и работами обучающихся, в одном экземпляре вкладыва</w:t>
      </w:r>
      <w:r w:rsidR="002E696C">
        <w:t>е</w:t>
      </w:r>
      <w:r>
        <w:t xml:space="preserve">тся </w:t>
      </w:r>
      <w:r w:rsidR="002E696C">
        <w:t>рейтинговый список</w:t>
      </w:r>
      <w:r>
        <w:t xml:space="preserve"> </w:t>
      </w:r>
      <w:r w:rsidR="002E696C">
        <w:t>по итогам проведения школьного этапа Всероссийского конкурса сочинений 2023 года в образовательной организации.</w:t>
      </w:r>
    </w:p>
    <w:p w:rsidR="002E696C" w:rsidRDefault="002E696C" w:rsidP="00AC4D13">
      <w:pPr>
        <w:spacing w:after="0" w:line="276" w:lineRule="auto"/>
        <w:ind w:left="-15" w:right="0"/>
      </w:pPr>
    </w:p>
    <w:p w:rsidR="00205710" w:rsidRPr="002E696C" w:rsidRDefault="002E696C" w:rsidP="00AC4D13">
      <w:pPr>
        <w:spacing w:line="276" w:lineRule="auto"/>
        <w:ind w:left="0" w:firstLine="0"/>
        <w:jc w:val="center"/>
        <w:rPr>
          <w:b/>
        </w:rPr>
      </w:pPr>
      <w:r w:rsidRPr="002E696C">
        <w:rPr>
          <w:b/>
        </w:rPr>
        <w:t xml:space="preserve">7. </w:t>
      </w:r>
      <w:r w:rsidR="00205710" w:rsidRPr="002E696C">
        <w:rPr>
          <w:b/>
        </w:rPr>
        <w:t>Требования к конкурсным работам</w:t>
      </w:r>
    </w:p>
    <w:p w:rsidR="00205710" w:rsidRPr="00C041DA" w:rsidRDefault="00205710" w:rsidP="00AC4D13">
      <w:pPr>
        <w:spacing w:after="0" w:line="276" w:lineRule="auto"/>
        <w:ind w:left="-15" w:right="0"/>
      </w:pPr>
      <w:r>
        <w:t xml:space="preserve">7.1. Все конкурсные сочинения выполняются участниками Конкурса в письменном виде на бланке Конкурса установленного образца. Бланк конкурсной работы размещен на сайте </w:t>
      </w:r>
      <w:r w:rsidR="002E696C">
        <w:t xml:space="preserve">Оператора Конкурса </w:t>
      </w:r>
      <w:hyperlink r:id="rId12" w:history="1">
        <w:r w:rsidR="002E696C" w:rsidRPr="00F6435A">
          <w:rPr>
            <w:rFonts w:eastAsia="Calibri"/>
            <w:color w:val="0563C1"/>
            <w:szCs w:val="28"/>
            <w:u w:val="single"/>
            <w:lang w:eastAsia="en-US"/>
          </w:rPr>
          <w:t>https://evrika41.ru//</w:t>
        </w:r>
      </w:hyperlink>
      <w:r w:rsidR="002E696C">
        <w:rPr>
          <w:rFonts w:eastAsia="Calibri"/>
          <w:color w:val="0563C1"/>
          <w:szCs w:val="28"/>
          <w:u w:val="single"/>
          <w:lang w:eastAsia="en-US"/>
        </w:rPr>
        <w:t>.</w:t>
      </w:r>
    </w:p>
    <w:p w:rsidR="00205710" w:rsidRDefault="00205710" w:rsidP="00AC4D13">
      <w:pPr>
        <w:spacing w:after="0" w:line="276" w:lineRule="auto"/>
        <w:ind w:left="-15" w:right="0"/>
      </w:pPr>
      <w:r>
        <w:t xml:space="preserve">7.2. На всех этапах Конкурса не подлежат оцениванию жюри конкурсные сочинения, подготовленные с нарушением требований к их оформлению и/или нарушением сроков представления. Конкурсные сочинения, участвовавшие в других конкурсах, к участию в Конкурсе не допускаются. </w:t>
      </w:r>
    </w:p>
    <w:p w:rsidR="00205710" w:rsidRDefault="00205710" w:rsidP="00AC4D13">
      <w:pPr>
        <w:spacing w:after="0" w:line="276" w:lineRule="auto"/>
        <w:ind w:left="-15" w:right="0"/>
      </w:pPr>
      <w:r>
        <w:t xml:space="preserve">7.3. Каждый участник имеет право представить на Конкурс одно конкурсное сочинение. </w:t>
      </w:r>
    </w:p>
    <w:p w:rsidR="00205710" w:rsidRDefault="00205710" w:rsidP="00AC4D13">
      <w:pPr>
        <w:spacing w:after="0" w:line="276" w:lineRule="auto"/>
        <w:ind w:left="-15" w:right="0"/>
      </w:pPr>
      <w:r>
        <w:t xml:space="preserve">7.4. Конкурсные сочинения выполняются обучающимися в письменном виде темными (черными или синими) чернилами. </w:t>
      </w:r>
    </w:p>
    <w:p w:rsidR="00205710" w:rsidRDefault="00205710" w:rsidP="00AC4D13">
      <w:pPr>
        <w:spacing w:after="0" w:line="276" w:lineRule="auto"/>
        <w:ind w:left="186" w:right="78" w:firstLine="494"/>
      </w:pPr>
      <w:r>
        <w:t xml:space="preserve">7.5. Иллюстрирование конкурсных сочинений авторами допускается. </w:t>
      </w:r>
    </w:p>
    <w:p w:rsidR="00205710" w:rsidRDefault="00205710" w:rsidP="00AC4D13">
      <w:pPr>
        <w:spacing w:after="0" w:line="276" w:lineRule="auto"/>
        <w:ind w:left="-15" w:right="0"/>
      </w:pPr>
      <w:r>
        <w:lastRenderedPageBreak/>
        <w:t xml:space="preserve">7.6. Объем конкурсного сочинения не может служить основанием для отказа приеме конкурсного сочинения на Конкурс или оказывать влияние на оценку работы. </w:t>
      </w:r>
    </w:p>
    <w:p w:rsidR="00205710" w:rsidRDefault="00205710" w:rsidP="00AC4D13">
      <w:pPr>
        <w:spacing w:after="0" w:line="276" w:lineRule="auto"/>
        <w:ind w:left="-15" w:right="0"/>
      </w:pPr>
      <w:r>
        <w:t xml:space="preserve">7.7. На </w:t>
      </w:r>
      <w:r w:rsidR="002E696C">
        <w:rPr>
          <w:lang w:val="en-US"/>
        </w:rPr>
        <w:t>II</w:t>
      </w:r>
      <w:r w:rsidR="002E696C">
        <w:t xml:space="preserve"> (</w:t>
      </w:r>
      <w:r>
        <w:t>региональный</w:t>
      </w:r>
      <w:r w:rsidR="002E696C">
        <w:t>)</w:t>
      </w:r>
      <w:r>
        <w:t xml:space="preserve"> этап Конкурса конкурсные сочинения принимаются в соответствии с требованиями, изложенными в пунктах 6.3., 6.4. настоящего Положения. При отсутствии одного из указанных вариантов представления конкурсное сочинение на </w:t>
      </w:r>
      <w:r w:rsidR="002E696C">
        <w:rPr>
          <w:lang w:val="en-US"/>
        </w:rPr>
        <w:t>II</w:t>
      </w:r>
      <w:r w:rsidR="002E696C">
        <w:t xml:space="preserve"> (</w:t>
      </w:r>
      <w:r>
        <w:t>региональный</w:t>
      </w:r>
      <w:r w:rsidR="002E696C">
        <w:t>)</w:t>
      </w:r>
      <w:r>
        <w:t xml:space="preserve"> этап Конкурса не принимается. </w:t>
      </w:r>
    </w:p>
    <w:p w:rsidR="00205710" w:rsidRDefault="00205710" w:rsidP="00AC4D13">
      <w:pPr>
        <w:spacing w:line="276" w:lineRule="auto"/>
        <w:ind w:left="-15" w:right="0"/>
      </w:pPr>
      <w:r>
        <w:t xml:space="preserve">7.8. На всех этапах Конкурса конкурсные сочинения жюри Конкурса проверяет на наличие некорректных заимствований. В случае выявления на </w:t>
      </w:r>
      <w:r w:rsidR="002E696C">
        <w:rPr>
          <w:lang w:val="en-US"/>
        </w:rPr>
        <w:t>II</w:t>
      </w:r>
      <w:r w:rsidR="002E696C">
        <w:t xml:space="preserve"> (</w:t>
      </w:r>
      <w:r>
        <w:t>региональном</w:t>
      </w:r>
      <w:r w:rsidR="002E696C">
        <w:t>)</w:t>
      </w:r>
      <w:r>
        <w:t xml:space="preserve"> этапе высокого процента некорректных заимствований в конкурсном сочинении (более 25%) участник Конкурса лишается права на дальнейшее участие в Конкурсе и не включается в список финалистов </w:t>
      </w:r>
      <w:r w:rsidR="002E696C">
        <w:rPr>
          <w:lang w:val="en-US"/>
        </w:rPr>
        <w:t>II</w:t>
      </w:r>
      <w:r w:rsidR="002E696C">
        <w:t xml:space="preserve"> (</w:t>
      </w:r>
      <w:r>
        <w:t>регионального</w:t>
      </w:r>
      <w:r w:rsidR="002E696C">
        <w:t>)</w:t>
      </w:r>
      <w:r>
        <w:t xml:space="preserve"> этапа. </w:t>
      </w:r>
    </w:p>
    <w:p w:rsidR="00205710" w:rsidRPr="002E696C" w:rsidRDefault="002E696C" w:rsidP="00AC4D13">
      <w:pPr>
        <w:spacing w:after="160" w:line="276" w:lineRule="auto"/>
        <w:ind w:left="0" w:right="0" w:firstLine="0"/>
        <w:jc w:val="center"/>
        <w:rPr>
          <w:b/>
        </w:rPr>
      </w:pPr>
      <w:r w:rsidRPr="002E696C">
        <w:rPr>
          <w:b/>
        </w:rPr>
        <w:t xml:space="preserve">8. </w:t>
      </w:r>
      <w:r w:rsidR="00205710" w:rsidRPr="002E696C">
        <w:rPr>
          <w:b/>
        </w:rPr>
        <w:t>Критерии и порядок оценивания конкурсных работ</w:t>
      </w:r>
    </w:p>
    <w:p w:rsidR="00205710" w:rsidRDefault="00205710" w:rsidP="00AC4D13">
      <w:pPr>
        <w:spacing w:line="276" w:lineRule="auto"/>
        <w:ind w:left="-15" w:right="0"/>
      </w:pPr>
      <w:r>
        <w:t xml:space="preserve">8.1. Критерии оценивания конкурсных сочинений утверждаются Положением и являются едиными для оценки конкурсных сочинений на всех этапах Конкурса. </w:t>
      </w:r>
    </w:p>
    <w:p w:rsidR="00205710" w:rsidRDefault="00205710" w:rsidP="00AC4D13">
      <w:pPr>
        <w:spacing w:after="0" w:line="276" w:lineRule="auto"/>
        <w:ind w:left="-15" w:right="0"/>
      </w:pPr>
      <w:r>
        <w:t xml:space="preserve">8.2. Каждое конкурсное сочинение на всех этапах Конкурса проверяется и оценивается не менее чем двумя членами жюри. </w:t>
      </w:r>
    </w:p>
    <w:p w:rsidR="00205710" w:rsidRDefault="00205710" w:rsidP="00AC4D13">
      <w:pPr>
        <w:spacing w:after="0" w:line="276" w:lineRule="auto"/>
        <w:ind w:left="-15" w:right="0"/>
      </w:pPr>
      <w:r>
        <w:t xml:space="preserve">8.3. Оценивание конкурсных сочинений жюри на всех этапах Конкурса осуществляется по следующим критериям: </w:t>
      </w:r>
    </w:p>
    <w:p w:rsidR="0050531D" w:rsidRDefault="00AC4D13" w:rsidP="00AC4D13">
      <w:pPr>
        <w:spacing w:after="0" w:line="276" w:lineRule="auto"/>
        <w:ind w:left="699" w:right="0" w:firstLine="0"/>
      </w:pPr>
      <w:r>
        <w:t>1) </w:t>
      </w:r>
      <w:r w:rsidR="00205710">
        <w:t>уместность, самостоятельность, оригинальность формулиро</w:t>
      </w:r>
      <w:r w:rsidR="0050531D">
        <w:t>вки темы конкурсного сочинения;</w:t>
      </w:r>
    </w:p>
    <w:p w:rsidR="0050531D" w:rsidRDefault="00AC4D13" w:rsidP="00AC4D13">
      <w:pPr>
        <w:spacing w:after="0" w:line="276" w:lineRule="auto"/>
        <w:ind w:left="699" w:right="0" w:firstLine="0"/>
      </w:pPr>
      <w:r>
        <w:t>2) </w:t>
      </w:r>
      <w:r w:rsidR="0050531D">
        <w:t>с</w:t>
      </w:r>
      <w:r w:rsidR="00205710">
        <w:t xml:space="preserve">одержание конкурсного сочинения: соответствие выбранному тематическому направлению; соответствие выбранной теме; полнота раскрытия темы сочинения; оригинальность авторского замысла; корректное использование литературного, исторического, биографического, научного и других материалов; воплощенность идейного замысла; </w:t>
      </w:r>
    </w:p>
    <w:p w:rsidR="0050531D" w:rsidRDefault="0050531D" w:rsidP="00AC4D13">
      <w:pPr>
        <w:spacing w:after="0" w:line="276" w:lineRule="auto"/>
        <w:ind w:left="0" w:right="0" w:firstLine="0"/>
      </w:pPr>
      <w:r>
        <w:tab/>
      </w:r>
      <w:r w:rsidR="00AC4D13">
        <w:t>3) </w:t>
      </w:r>
      <w:r w:rsidR="00205710">
        <w:t xml:space="preserve">жанровое и языковое своеобразие конкурсного сочинения: соответствие выбранному жанру; цельность, логичность и соразмерность композиции; богатство лексики и 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единство; </w:t>
      </w:r>
    </w:p>
    <w:p w:rsidR="00205710" w:rsidRDefault="0050531D" w:rsidP="00AC4D13">
      <w:pPr>
        <w:spacing w:after="0" w:line="276" w:lineRule="auto"/>
        <w:ind w:left="0" w:right="0" w:firstLine="0"/>
      </w:pPr>
      <w:r>
        <w:tab/>
        <w:t>4)</w:t>
      </w:r>
      <w:r w:rsidR="00AC4D13">
        <w:t> </w:t>
      </w:r>
      <w:r w:rsidR="00205710">
        <w:t xml:space="preserve">грамотность сочинения: соблюдение орфографических норм русского языка; соблюдение пунктуационных норм русского языка; соблюдение языковых норм (правил употребления слов, грамматических форм и стилистических ресурсов). </w:t>
      </w:r>
    </w:p>
    <w:p w:rsidR="00205710" w:rsidRDefault="00205710" w:rsidP="00AC4D13">
      <w:pPr>
        <w:numPr>
          <w:ilvl w:val="1"/>
          <w:numId w:val="10"/>
        </w:numPr>
        <w:spacing w:after="0" w:line="276" w:lineRule="auto"/>
        <w:ind w:right="0"/>
      </w:pPr>
      <w:r>
        <w:lastRenderedPageBreak/>
        <w:t xml:space="preserve">Конкурсные работы каждой возрастной группы оцениваются отдельно. На каждом этапе Конкурса на основании протоколов оценивания составляются рейтинговые списки участников по возрастным группам. </w:t>
      </w:r>
    </w:p>
    <w:p w:rsidR="00AC4D13" w:rsidRDefault="00205710" w:rsidP="00AC4D13">
      <w:pPr>
        <w:numPr>
          <w:ilvl w:val="1"/>
          <w:numId w:val="10"/>
        </w:numPr>
        <w:spacing w:after="0" w:line="276" w:lineRule="auto"/>
        <w:ind w:right="0"/>
      </w:pPr>
      <w:r>
        <w:t xml:space="preserve">Оценка по каждому показателю выставляется по шкале 0-3 балла. </w:t>
      </w:r>
    </w:p>
    <w:p w:rsidR="00AC4D13" w:rsidRDefault="00AC4D13" w:rsidP="00AC4D13">
      <w:pPr>
        <w:spacing w:after="0" w:line="276" w:lineRule="auto"/>
        <w:ind w:left="780" w:right="0" w:firstLine="0"/>
      </w:pPr>
    </w:p>
    <w:p w:rsidR="00205710" w:rsidRPr="00AC4D13" w:rsidRDefault="002E696C" w:rsidP="00AC4D13">
      <w:pPr>
        <w:spacing w:line="276" w:lineRule="auto"/>
        <w:ind w:left="780" w:right="0" w:firstLine="0"/>
        <w:jc w:val="center"/>
      </w:pPr>
      <w:r w:rsidRPr="00AC4D13">
        <w:rPr>
          <w:b/>
        </w:rPr>
        <w:t xml:space="preserve">9. </w:t>
      </w:r>
      <w:r w:rsidR="00205710" w:rsidRPr="00AC4D13">
        <w:rPr>
          <w:b/>
        </w:rPr>
        <w:t>Жюри Конкурса</w:t>
      </w:r>
    </w:p>
    <w:p w:rsidR="00205710" w:rsidRDefault="00205710" w:rsidP="00AC4D13">
      <w:pPr>
        <w:spacing w:after="0" w:line="276" w:lineRule="auto"/>
        <w:ind w:left="-15" w:right="0"/>
      </w:pPr>
      <w:r>
        <w:t xml:space="preserve">9.1. Для оценки работ участников Конкурса и определения победителей и призеров Конкурса на всех этапах его проведения создаются жюри Конкурса. </w:t>
      </w:r>
    </w:p>
    <w:p w:rsidR="00205710" w:rsidRDefault="00205710" w:rsidP="00AC4D13">
      <w:pPr>
        <w:spacing w:after="0" w:line="276" w:lineRule="auto"/>
        <w:ind w:left="-15" w:right="0"/>
      </w:pPr>
      <w:r>
        <w:t xml:space="preserve">9.2. Состав жюри I </w:t>
      </w:r>
      <w:r w:rsidR="002E696C">
        <w:t xml:space="preserve">(школьного) </w:t>
      </w:r>
      <w:r>
        <w:t xml:space="preserve">этапа Конкурса формируется и утверждается руководителем образовательной организации. </w:t>
      </w:r>
    </w:p>
    <w:p w:rsidR="00205710" w:rsidRDefault="00205710" w:rsidP="00AC4D13">
      <w:pPr>
        <w:spacing w:after="0" w:line="276" w:lineRule="auto"/>
        <w:ind w:left="-15" w:right="0"/>
      </w:pPr>
      <w:r>
        <w:t xml:space="preserve">9.3. Состав жюри на II </w:t>
      </w:r>
      <w:r w:rsidR="002E696C">
        <w:t xml:space="preserve">(региональном) </w:t>
      </w:r>
      <w:r>
        <w:t xml:space="preserve">этапе формируется и утверждается </w:t>
      </w:r>
      <w:r w:rsidR="002E696C">
        <w:t>согласно приложению к настоящему Положению</w:t>
      </w:r>
      <w:r>
        <w:t xml:space="preserve">. </w:t>
      </w:r>
    </w:p>
    <w:p w:rsidR="00205710" w:rsidRDefault="00205710" w:rsidP="00AC4D13">
      <w:pPr>
        <w:spacing w:after="0" w:line="276" w:lineRule="auto"/>
        <w:ind w:left="-15" w:right="0"/>
      </w:pPr>
      <w:r>
        <w:t xml:space="preserve">9.4. Победители и призеры на каждом этапе определяются на основании результатов оценивания конкурсных работ жюри соответствующего этапа. Результаты оценивания оформляются и передаются председателю жюри следующего этапа в виде рейтингового списка участников соответствующего этапа Конкурса. </w:t>
      </w:r>
    </w:p>
    <w:p w:rsidR="002E696C" w:rsidRDefault="002E696C" w:rsidP="00AC4D13">
      <w:pPr>
        <w:spacing w:after="0" w:line="276" w:lineRule="auto"/>
        <w:ind w:left="-15" w:right="0"/>
      </w:pPr>
    </w:p>
    <w:p w:rsidR="00205710" w:rsidRPr="002E696C" w:rsidRDefault="002E696C" w:rsidP="00AC4D13">
      <w:pPr>
        <w:spacing w:line="276" w:lineRule="auto"/>
        <w:jc w:val="center"/>
        <w:rPr>
          <w:b/>
        </w:rPr>
      </w:pPr>
      <w:r w:rsidRPr="002E696C">
        <w:rPr>
          <w:b/>
        </w:rPr>
        <w:t xml:space="preserve">10. </w:t>
      </w:r>
      <w:r w:rsidR="00205710" w:rsidRPr="002E696C">
        <w:rPr>
          <w:b/>
        </w:rPr>
        <w:t>Подведение итогов Конкурса</w:t>
      </w:r>
    </w:p>
    <w:p w:rsidR="00205710" w:rsidRDefault="00205710" w:rsidP="00AC4D13">
      <w:pPr>
        <w:spacing w:after="2" w:line="276" w:lineRule="auto"/>
        <w:ind w:left="10" w:right="-15" w:hanging="10"/>
        <w:jc w:val="right"/>
      </w:pPr>
      <w:r>
        <w:t xml:space="preserve">На основании рейтинговых списков выявляются победители Конкурса. </w:t>
      </w:r>
    </w:p>
    <w:p w:rsidR="00330AE6" w:rsidRPr="00AC4D13" w:rsidRDefault="00205710" w:rsidP="00AC4D13">
      <w:pPr>
        <w:spacing w:line="276" w:lineRule="auto"/>
        <w:ind w:left="10" w:right="0" w:firstLine="0"/>
      </w:pPr>
      <w:r>
        <w:t>Количество победителей и призеров на региональном этапе определяет жюри.</w:t>
      </w:r>
      <w:r>
        <w:tab/>
      </w:r>
    </w:p>
    <w:p w:rsidR="00AC4D13" w:rsidRDefault="00AC4D13">
      <w:pPr>
        <w:spacing w:after="160" w:line="259" w:lineRule="auto"/>
        <w:ind w:left="0" w:right="0" w:firstLine="0"/>
        <w:jc w:val="left"/>
        <w:rPr>
          <w:sz w:val="24"/>
        </w:rPr>
      </w:pPr>
      <w:r>
        <w:rPr>
          <w:sz w:val="24"/>
        </w:rPr>
        <w:br w:type="page"/>
      </w:r>
    </w:p>
    <w:p w:rsidR="00B002B0" w:rsidRDefault="00A005AD" w:rsidP="002E696C">
      <w:pPr>
        <w:spacing w:after="0" w:line="259" w:lineRule="auto"/>
        <w:ind w:left="4664" w:right="0" w:firstLine="708"/>
      </w:pPr>
      <w:r>
        <w:rPr>
          <w:sz w:val="24"/>
        </w:rPr>
        <w:lastRenderedPageBreak/>
        <w:t>Приложение 2 к приказу</w:t>
      </w:r>
    </w:p>
    <w:p w:rsidR="002E696C" w:rsidRDefault="00A005AD" w:rsidP="00F80378">
      <w:pPr>
        <w:spacing w:after="0" w:line="249" w:lineRule="auto"/>
        <w:ind w:left="5372" w:right="1437" w:firstLine="0"/>
        <w:jc w:val="left"/>
        <w:rPr>
          <w:sz w:val="24"/>
        </w:rPr>
      </w:pPr>
      <w:r>
        <w:rPr>
          <w:sz w:val="24"/>
        </w:rPr>
        <w:t>Министерства образования Камчатского края от</w:t>
      </w:r>
      <w:r w:rsidR="00A22ECF">
        <w:rPr>
          <w:b/>
          <w:sz w:val="24"/>
        </w:rPr>
        <w:t xml:space="preserve"> </w:t>
      </w:r>
      <w:r>
        <w:rPr>
          <w:sz w:val="24"/>
        </w:rPr>
        <w:t>№</w:t>
      </w:r>
    </w:p>
    <w:p w:rsidR="00F80378" w:rsidRPr="00F80378" w:rsidRDefault="00F80378" w:rsidP="00F80378">
      <w:pPr>
        <w:spacing w:after="0" w:line="249" w:lineRule="auto"/>
        <w:ind w:left="5372" w:right="1437" w:firstLine="0"/>
        <w:jc w:val="left"/>
        <w:rPr>
          <w:sz w:val="24"/>
        </w:rPr>
      </w:pPr>
    </w:p>
    <w:p w:rsidR="00B002B0" w:rsidRPr="0050531D" w:rsidRDefault="00A005AD" w:rsidP="002E696C">
      <w:pPr>
        <w:jc w:val="center"/>
      </w:pPr>
      <w:r w:rsidRPr="0050531D">
        <w:t xml:space="preserve">Состав жюри регионального этапа Всероссийского конкурса сочинений в Камчатском крае в </w:t>
      </w:r>
      <w:r w:rsidR="000F6BC8" w:rsidRPr="0050531D">
        <w:t>2023</w:t>
      </w:r>
      <w:r w:rsidRPr="0050531D">
        <w:t xml:space="preserve"> году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0F6BC8" w:rsidTr="00977DD1">
        <w:trPr>
          <w:trHeight w:val="2036"/>
        </w:trPr>
        <w:tc>
          <w:tcPr>
            <w:tcW w:w="4813" w:type="dxa"/>
            <w:shd w:val="clear" w:color="auto" w:fill="auto"/>
          </w:tcPr>
          <w:p w:rsidR="0050531D" w:rsidRDefault="0050531D" w:rsidP="00725F23">
            <w:pPr>
              <w:ind w:left="0" w:firstLine="0"/>
            </w:pPr>
          </w:p>
          <w:p w:rsidR="0050531D" w:rsidRDefault="000F6BC8" w:rsidP="0050531D">
            <w:pPr>
              <w:pStyle w:val="a5"/>
              <w:numPr>
                <w:ilvl w:val="0"/>
                <w:numId w:val="24"/>
              </w:numPr>
            </w:pPr>
            <w:proofErr w:type="spellStart"/>
            <w:r>
              <w:t>Водясова</w:t>
            </w:r>
            <w:proofErr w:type="spellEnd"/>
            <w:r>
              <w:t xml:space="preserve"> Ольга </w:t>
            </w:r>
          </w:p>
          <w:p w:rsidR="000F6BC8" w:rsidRDefault="000F6BC8" w:rsidP="0050531D">
            <w:pPr>
              <w:pStyle w:val="a5"/>
              <w:ind w:firstLine="0"/>
            </w:pPr>
            <w:r>
              <w:t>Александровна</w:t>
            </w:r>
          </w:p>
        </w:tc>
        <w:tc>
          <w:tcPr>
            <w:tcW w:w="4814" w:type="dxa"/>
            <w:shd w:val="clear" w:color="auto" w:fill="auto"/>
          </w:tcPr>
          <w:p w:rsidR="00977DD1" w:rsidRDefault="00977DD1" w:rsidP="00977DD1">
            <w:pPr>
              <w:spacing w:line="240" w:lineRule="auto"/>
              <w:ind w:left="0" w:firstLine="0"/>
            </w:pPr>
          </w:p>
          <w:p w:rsidR="000F6BC8" w:rsidRDefault="00977DD1" w:rsidP="00977DD1">
            <w:pPr>
              <w:spacing w:line="240" w:lineRule="auto"/>
              <w:ind w:left="0" w:firstLine="0"/>
            </w:pPr>
            <w:r>
              <w:t xml:space="preserve">-   </w:t>
            </w:r>
            <w:r w:rsidR="000F6BC8">
              <w:t>кандидат филологических наук, доцент кафедры русской филологии факультета филологии и межкультур</w:t>
            </w:r>
            <w:r w:rsidR="0050531D">
              <w:t>ной коммуникации ФГБОУ ВО «Камчатский государственный университет имени</w:t>
            </w:r>
            <w:r w:rsidR="000F6BC8">
              <w:t xml:space="preserve"> </w:t>
            </w:r>
            <w:proofErr w:type="spellStart"/>
            <w:r w:rsidR="000F6BC8">
              <w:t>Витуса</w:t>
            </w:r>
            <w:proofErr w:type="spellEnd"/>
            <w:r w:rsidR="000F6BC8">
              <w:t xml:space="preserve"> Беринга», председатель;</w:t>
            </w:r>
          </w:p>
        </w:tc>
      </w:tr>
      <w:tr w:rsidR="000F6BC8" w:rsidTr="00977DD1">
        <w:tc>
          <w:tcPr>
            <w:tcW w:w="4813" w:type="dxa"/>
            <w:shd w:val="clear" w:color="auto" w:fill="auto"/>
          </w:tcPr>
          <w:p w:rsidR="0050531D" w:rsidRDefault="0050531D" w:rsidP="00725F23">
            <w:pPr>
              <w:ind w:left="0" w:firstLine="0"/>
            </w:pPr>
          </w:p>
          <w:p w:rsidR="0050531D" w:rsidRDefault="000F6BC8" w:rsidP="0050531D">
            <w:pPr>
              <w:pStyle w:val="a5"/>
              <w:numPr>
                <w:ilvl w:val="0"/>
                <w:numId w:val="24"/>
              </w:numPr>
            </w:pPr>
            <w:r w:rsidRPr="0062355E">
              <w:t xml:space="preserve">Лузгина Анастасия </w:t>
            </w:r>
          </w:p>
          <w:p w:rsidR="000F6BC8" w:rsidRDefault="000F6BC8" w:rsidP="0050531D">
            <w:pPr>
              <w:pStyle w:val="a5"/>
              <w:ind w:firstLine="0"/>
            </w:pPr>
            <w:r w:rsidRPr="0062355E">
              <w:t>Владимировна</w:t>
            </w:r>
          </w:p>
        </w:tc>
        <w:tc>
          <w:tcPr>
            <w:tcW w:w="4814" w:type="dxa"/>
            <w:shd w:val="clear" w:color="auto" w:fill="auto"/>
          </w:tcPr>
          <w:p w:rsidR="00977DD1" w:rsidRDefault="00977DD1" w:rsidP="00977DD1">
            <w:pPr>
              <w:spacing w:after="0" w:line="240" w:lineRule="auto"/>
              <w:ind w:left="0" w:firstLine="0"/>
            </w:pPr>
          </w:p>
          <w:p w:rsidR="000F6BC8" w:rsidRDefault="00977DD1" w:rsidP="00977DD1">
            <w:pPr>
              <w:spacing w:line="240" w:lineRule="auto"/>
              <w:ind w:left="0" w:firstLine="0"/>
            </w:pPr>
            <w:r>
              <w:t xml:space="preserve">- </w:t>
            </w:r>
            <w:r w:rsidR="0050531D">
              <w:t>старший методист</w:t>
            </w:r>
            <w:r w:rsidR="000F6BC8" w:rsidRPr="0062355E">
              <w:t xml:space="preserve"> </w:t>
            </w:r>
            <w:r w:rsidR="0050531D">
              <w:t xml:space="preserve">отдела сопровождения проектов КГАУ ДПО «Камчатский институт развития образования», </w:t>
            </w:r>
            <w:r w:rsidR="000F6BC8" w:rsidRPr="0062355E">
              <w:t>заместитель председателя;</w:t>
            </w:r>
          </w:p>
        </w:tc>
      </w:tr>
      <w:tr w:rsidR="000F6BC8" w:rsidTr="00977DD1">
        <w:tc>
          <w:tcPr>
            <w:tcW w:w="4813" w:type="dxa"/>
            <w:shd w:val="clear" w:color="auto" w:fill="auto"/>
          </w:tcPr>
          <w:p w:rsidR="0050531D" w:rsidRDefault="0050531D" w:rsidP="00725F23">
            <w:pPr>
              <w:ind w:left="0" w:firstLine="0"/>
            </w:pPr>
          </w:p>
          <w:p w:rsidR="0050531D" w:rsidRDefault="000F6BC8" w:rsidP="0050531D">
            <w:pPr>
              <w:pStyle w:val="a5"/>
              <w:numPr>
                <w:ilvl w:val="0"/>
                <w:numId w:val="24"/>
              </w:numPr>
            </w:pPr>
            <w:r>
              <w:t xml:space="preserve">Бисерова Дарья </w:t>
            </w:r>
          </w:p>
          <w:p w:rsidR="000F6BC8" w:rsidRDefault="000F6BC8" w:rsidP="0050531D">
            <w:pPr>
              <w:pStyle w:val="a5"/>
              <w:ind w:firstLine="0"/>
            </w:pPr>
            <w:r>
              <w:t>Анатольевна</w:t>
            </w:r>
          </w:p>
        </w:tc>
        <w:tc>
          <w:tcPr>
            <w:tcW w:w="4814" w:type="dxa"/>
            <w:shd w:val="clear" w:color="auto" w:fill="auto"/>
          </w:tcPr>
          <w:p w:rsidR="00977DD1" w:rsidRDefault="00977DD1" w:rsidP="00977DD1">
            <w:pPr>
              <w:spacing w:after="0" w:line="240" w:lineRule="auto"/>
              <w:ind w:left="0" w:firstLine="0"/>
            </w:pPr>
          </w:p>
          <w:p w:rsidR="000F6BC8" w:rsidRDefault="00977DD1" w:rsidP="00977DD1">
            <w:pPr>
              <w:spacing w:line="240" w:lineRule="auto"/>
              <w:ind w:left="0" w:firstLine="0"/>
            </w:pPr>
            <w:r>
              <w:t xml:space="preserve">-   </w:t>
            </w:r>
            <w:r w:rsidR="000F6BC8" w:rsidRPr="0062355E">
              <w:t>старший преподаватель кафедры общего обра</w:t>
            </w:r>
            <w:r w:rsidR="009870F1">
              <w:t>зования КГАУ ДПО «Камчатский институт развития образования</w:t>
            </w:r>
            <w:r w:rsidR="000F6BC8" w:rsidRPr="0062355E">
              <w:t>»;</w:t>
            </w:r>
          </w:p>
        </w:tc>
      </w:tr>
      <w:tr w:rsidR="000F6BC8" w:rsidTr="00977DD1">
        <w:trPr>
          <w:trHeight w:val="1512"/>
        </w:trPr>
        <w:tc>
          <w:tcPr>
            <w:tcW w:w="4813" w:type="dxa"/>
            <w:shd w:val="clear" w:color="auto" w:fill="auto"/>
          </w:tcPr>
          <w:p w:rsidR="0050531D" w:rsidRDefault="0050531D" w:rsidP="0050531D">
            <w:pPr>
              <w:pStyle w:val="a5"/>
              <w:ind w:firstLine="0"/>
            </w:pPr>
          </w:p>
          <w:p w:rsidR="0050531D" w:rsidRDefault="000F6BC8" w:rsidP="0050531D">
            <w:pPr>
              <w:pStyle w:val="a5"/>
              <w:numPr>
                <w:ilvl w:val="0"/>
                <w:numId w:val="24"/>
              </w:numPr>
            </w:pPr>
            <w:r>
              <w:t xml:space="preserve">Вишняк Василий </w:t>
            </w:r>
          </w:p>
          <w:p w:rsidR="000F6BC8" w:rsidRDefault="000F6BC8" w:rsidP="0050531D">
            <w:pPr>
              <w:pStyle w:val="a5"/>
              <w:ind w:firstLine="0"/>
            </w:pPr>
            <w:r>
              <w:t>Владимирович</w:t>
            </w:r>
          </w:p>
        </w:tc>
        <w:tc>
          <w:tcPr>
            <w:tcW w:w="4814" w:type="dxa"/>
            <w:shd w:val="clear" w:color="auto" w:fill="auto"/>
          </w:tcPr>
          <w:p w:rsidR="00977DD1" w:rsidRDefault="00977DD1" w:rsidP="00977DD1">
            <w:pPr>
              <w:spacing w:after="0" w:line="240" w:lineRule="auto"/>
              <w:ind w:left="0" w:firstLine="0"/>
            </w:pPr>
          </w:p>
          <w:p w:rsidR="000F6BC8" w:rsidRDefault="00977DD1" w:rsidP="00977DD1">
            <w:pPr>
              <w:spacing w:line="240" w:lineRule="auto"/>
              <w:ind w:left="0" w:firstLine="0"/>
            </w:pPr>
            <w:r>
              <w:t xml:space="preserve">- </w:t>
            </w:r>
            <w:r w:rsidR="000F6BC8">
              <w:t>учитель русского языка и литературы МБОУ «Средняя школа № 26» Петропавловск-Камчатского городского округа;</w:t>
            </w:r>
          </w:p>
        </w:tc>
      </w:tr>
      <w:tr w:rsidR="000F6BC8" w:rsidTr="00977DD1">
        <w:tc>
          <w:tcPr>
            <w:tcW w:w="4813" w:type="dxa"/>
            <w:shd w:val="clear" w:color="auto" w:fill="auto"/>
          </w:tcPr>
          <w:p w:rsidR="0050531D" w:rsidRDefault="0050531D" w:rsidP="0050531D">
            <w:pPr>
              <w:pStyle w:val="a5"/>
              <w:ind w:firstLine="0"/>
            </w:pPr>
          </w:p>
          <w:p w:rsidR="0050531D" w:rsidRDefault="0050531D" w:rsidP="00977DD1">
            <w:pPr>
              <w:pStyle w:val="a5"/>
              <w:numPr>
                <w:ilvl w:val="0"/>
                <w:numId w:val="24"/>
              </w:numPr>
            </w:pPr>
            <w:proofErr w:type="spellStart"/>
            <w:r>
              <w:t>Дубынина</w:t>
            </w:r>
            <w:proofErr w:type="spellEnd"/>
            <w:r>
              <w:t xml:space="preserve"> Евгения</w:t>
            </w:r>
          </w:p>
          <w:p w:rsidR="000F6BC8" w:rsidRDefault="000F6BC8" w:rsidP="0050531D">
            <w:pPr>
              <w:pStyle w:val="a5"/>
              <w:ind w:firstLine="0"/>
            </w:pPr>
            <w:r>
              <w:t>Владимировна</w:t>
            </w:r>
          </w:p>
        </w:tc>
        <w:tc>
          <w:tcPr>
            <w:tcW w:w="4814" w:type="dxa"/>
            <w:shd w:val="clear" w:color="auto" w:fill="auto"/>
          </w:tcPr>
          <w:p w:rsidR="00977DD1" w:rsidRDefault="00977DD1" w:rsidP="00977DD1">
            <w:pPr>
              <w:spacing w:after="0" w:line="240" w:lineRule="auto"/>
              <w:ind w:left="0" w:firstLine="0"/>
            </w:pPr>
          </w:p>
          <w:p w:rsidR="000F6BC8" w:rsidRDefault="00977DD1" w:rsidP="00977DD1">
            <w:pPr>
              <w:spacing w:line="240" w:lineRule="auto"/>
              <w:ind w:left="0" w:firstLine="0"/>
            </w:pPr>
            <w:r>
              <w:t xml:space="preserve">- </w:t>
            </w:r>
            <w:r w:rsidR="000F6BC8">
              <w:t xml:space="preserve">учитель русского языка и литературы МБОУ «Основная школа № 5» </w:t>
            </w:r>
            <w:r w:rsidR="000F6BC8">
              <w:tab/>
              <w:t>Петропавловск-Камчатского городского округа.</w:t>
            </w:r>
          </w:p>
        </w:tc>
      </w:tr>
      <w:tr w:rsidR="000F6BC8" w:rsidTr="00977DD1">
        <w:tc>
          <w:tcPr>
            <w:tcW w:w="4813" w:type="dxa"/>
            <w:shd w:val="clear" w:color="auto" w:fill="auto"/>
          </w:tcPr>
          <w:p w:rsidR="0050531D" w:rsidRDefault="0050531D" w:rsidP="0050531D">
            <w:pPr>
              <w:pStyle w:val="a5"/>
              <w:ind w:firstLine="0"/>
            </w:pPr>
          </w:p>
          <w:p w:rsidR="0050531D" w:rsidRDefault="000F6BC8" w:rsidP="0050531D">
            <w:pPr>
              <w:pStyle w:val="a5"/>
              <w:numPr>
                <w:ilvl w:val="0"/>
                <w:numId w:val="24"/>
              </w:numPr>
            </w:pPr>
            <w:r>
              <w:t xml:space="preserve">Пушная Мария </w:t>
            </w:r>
          </w:p>
          <w:p w:rsidR="000F6BC8" w:rsidRDefault="000F6BC8" w:rsidP="0050531D">
            <w:pPr>
              <w:pStyle w:val="a5"/>
              <w:ind w:firstLine="0"/>
            </w:pPr>
            <w:r>
              <w:t>Игоревна</w:t>
            </w:r>
          </w:p>
        </w:tc>
        <w:tc>
          <w:tcPr>
            <w:tcW w:w="4814" w:type="dxa"/>
            <w:shd w:val="clear" w:color="auto" w:fill="auto"/>
          </w:tcPr>
          <w:p w:rsidR="00977DD1" w:rsidRDefault="00977DD1" w:rsidP="00977DD1">
            <w:pPr>
              <w:spacing w:after="0" w:line="240" w:lineRule="auto"/>
              <w:ind w:left="0" w:firstLine="0"/>
            </w:pPr>
          </w:p>
          <w:p w:rsidR="000F6BC8" w:rsidRDefault="00977DD1" w:rsidP="00977DD1">
            <w:pPr>
              <w:spacing w:line="240" w:lineRule="auto"/>
              <w:ind w:left="0" w:firstLine="0"/>
            </w:pPr>
            <w:r>
              <w:t>-</w:t>
            </w:r>
            <w:r w:rsidR="000F6BC8" w:rsidRPr="000F6BC8">
              <w:t xml:space="preserve"> учитель русского языка и литературы МБОУ «Средняя школа </w:t>
            </w:r>
            <w:r w:rsidR="000F6BC8" w:rsidRPr="000F6BC8">
              <w:lastRenderedPageBreak/>
              <w:t>40» Петропавловск-Камчатского городского округа;</w:t>
            </w:r>
          </w:p>
          <w:p w:rsidR="00977DD1" w:rsidRDefault="00977DD1" w:rsidP="00977DD1">
            <w:pPr>
              <w:spacing w:after="0" w:line="240" w:lineRule="auto"/>
              <w:ind w:left="0" w:firstLine="0"/>
            </w:pPr>
          </w:p>
        </w:tc>
      </w:tr>
      <w:tr w:rsidR="000F6BC8" w:rsidTr="00977DD1">
        <w:tc>
          <w:tcPr>
            <w:tcW w:w="4813" w:type="dxa"/>
            <w:shd w:val="clear" w:color="auto" w:fill="auto"/>
          </w:tcPr>
          <w:p w:rsidR="0050531D" w:rsidRDefault="0050531D" w:rsidP="0050531D">
            <w:pPr>
              <w:pStyle w:val="a5"/>
              <w:ind w:firstLine="0"/>
            </w:pPr>
          </w:p>
          <w:p w:rsidR="0050531D" w:rsidRDefault="000F6BC8" w:rsidP="0050531D">
            <w:pPr>
              <w:pStyle w:val="a5"/>
              <w:numPr>
                <w:ilvl w:val="0"/>
                <w:numId w:val="24"/>
              </w:numPr>
            </w:pPr>
            <w:proofErr w:type="spellStart"/>
            <w:r w:rsidRPr="000F6BC8">
              <w:t>Вечкапина</w:t>
            </w:r>
            <w:proofErr w:type="spellEnd"/>
            <w:r w:rsidRPr="000F6BC8">
              <w:t xml:space="preserve"> Наталья </w:t>
            </w:r>
          </w:p>
          <w:p w:rsidR="000F6BC8" w:rsidRDefault="000F6BC8" w:rsidP="0050531D">
            <w:pPr>
              <w:pStyle w:val="a5"/>
              <w:ind w:firstLine="0"/>
            </w:pPr>
            <w:r w:rsidRPr="000F6BC8">
              <w:t>Вячеславовна</w:t>
            </w:r>
          </w:p>
        </w:tc>
        <w:tc>
          <w:tcPr>
            <w:tcW w:w="4814" w:type="dxa"/>
            <w:shd w:val="clear" w:color="auto" w:fill="auto"/>
          </w:tcPr>
          <w:p w:rsidR="000F6BC8" w:rsidRPr="000F6BC8" w:rsidRDefault="00977DD1" w:rsidP="00977DD1">
            <w:pPr>
              <w:spacing w:line="240" w:lineRule="auto"/>
              <w:ind w:left="0" w:firstLine="0"/>
            </w:pPr>
            <w:r>
              <w:t xml:space="preserve">- </w:t>
            </w:r>
            <w:r w:rsidR="000F6BC8" w:rsidRPr="000F6BC8">
              <w:t>учитель русского языка и литературы МБОУ «</w:t>
            </w:r>
            <w:proofErr w:type="spellStart"/>
            <w:r w:rsidR="000F6BC8" w:rsidRPr="000F6BC8">
              <w:t>Елизовская</w:t>
            </w:r>
            <w:proofErr w:type="spellEnd"/>
            <w:r w:rsidR="000F6BC8" w:rsidRPr="000F6BC8">
              <w:t xml:space="preserve"> средняя </w:t>
            </w:r>
            <w:r w:rsidR="000F6BC8">
              <w:t>школа № 1 им. М. В. Ломоносова».</w:t>
            </w:r>
          </w:p>
        </w:tc>
      </w:tr>
    </w:tbl>
    <w:p w:rsidR="00F80378" w:rsidRPr="00F80378" w:rsidRDefault="00F80378" w:rsidP="00F80378">
      <w:pPr>
        <w:spacing w:after="66" w:line="259" w:lineRule="auto"/>
        <w:ind w:left="777" w:right="0" w:firstLine="0"/>
        <w:jc w:val="center"/>
        <w:rPr>
          <w:b/>
        </w:rPr>
      </w:pPr>
      <w:r w:rsidRPr="00F80378">
        <w:t xml:space="preserve"> </w:t>
      </w:r>
    </w:p>
    <w:p w:rsidR="00F80378" w:rsidRPr="00F80378" w:rsidRDefault="00F80378" w:rsidP="00F80378">
      <w:pPr>
        <w:spacing w:after="194" w:line="240" w:lineRule="auto"/>
        <w:ind w:left="775" w:right="0" w:firstLine="0"/>
        <w:jc w:val="center"/>
        <w:rPr>
          <w:b/>
        </w:rPr>
      </w:pPr>
      <w:r w:rsidRPr="00F80378">
        <w:t xml:space="preserve"> </w:t>
      </w: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Pr="00977DD1" w:rsidRDefault="00977DD1" w:rsidP="00977DD1">
      <w:pPr>
        <w:spacing w:after="130" w:line="240" w:lineRule="auto"/>
        <w:ind w:left="0" w:right="0" w:firstLine="680"/>
        <w:jc w:val="right"/>
      </w:pPr>
      <w:r w:rsidRPr="00977DD1">
        <w:t xml:space="preserve">Приложение 1 </w:t>
      </w: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977DD1">
      <w:pPr>
        <w:spacing w:after="130" w:line="240" w:lineRule="auto"/>
        <w:ind w:left="0" w:right="0" w:firstLine="68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4B21E29">
            <wp:extent cx="3169920" cy="1530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977DD1" w:rsidRDefault="00977DD1" w:rsidP="00F80378">
      <w:pPr>
        <w:spacing w:after="130" w:line="240" w:lineRule="auto"/>
        <w:ind w:left="0" w:right="0" w:firstLine="680"/>
        <w:rPr>
          <w:b/>
        </w:rPr>
      </w:pPr>
    </w:p>
    <w:p w:rsidR="00F80378" w:rsidRPr="00F80378" w:rsidRDefault="00F80378" w:rsidP="00F80378">
      <w:pPr>
        <w:spacing w:after="130" w:line="240" w:lineRule="auto"/>
        <w:ind w:left="0" w:right="0" w:firstLine="680"/>
        <w:rPr>
          <w:b/>
        </w:rPr>
      </w:pPr>
      <w:r w:rsidRPr="00F80378">
        <w:rPr>
          <w:b/>
        </w:rPr>
        <w:t xml:space="preserve">Заявка на участие во Всероссийском конкурсе сочинений 2023 года </w:t>
      </w:r>
    </w:p>
    <w:p w:rsidR="00F80378" w:rsidRPr="00F80378" w:rsidRDefault="00F80378" w:rsidP="00F80378">
      <w:pPr>
        <w:spacing w:after="195" w:line="240" w:lineRule="auto"/>
        <w:ind w:left="775" w:right="0" w:firstLine="0"/>
        <w:jc w:val="center"/>
        <w:rPr>
          <w:b/>
        </w:rPr>
      </w:pPr>
      <w:r w:rsidRPr="00F80378">
        <w:t xml:space="preserve"> </w:t>
      </w:r>
    </w:p>
    <w:p w:rsidR="00F80378" w:rsidRPr="00F80378" w:rsidRDefault="00F80378" w:rsidP="00F80378">
      <w:pPr>
        <w:spacing w:after="130" w:line="240" w:lineRule="auto"/>
        <w:ind w:left="-5" w:right="0" w:hanging="10"/>
        <w:rPr>
          <w:b/>
        </w:rPr>
      </w:pPr>
      <w:r w:rsidRPr="00F80378">
        <w:rPr>
          <w:b/>
        </w:rPr>
        <w:t xml:space="preserve">Субъект Российской Федерации: </w:t>
      </w:r>
    </w:p>
    <w:p w:rsidR="00F80378" w:rsidRPr="00F80378" w:rsidRDefault="00F80378" w:rsidP="00F80378">
      <w:pPr>
        <w:spacing w:after="191" w:line="240" w:lineRule="auto"/>
        <w:ind w:left="-5" w:right="0" w:hanging="10"/>
        <w:rPr>
          <w:b/>
        </w:rPr>
      </w:pPr>
      <w:r w:rsidRPr="00F80378">
        <w:rPr>
          <w:b/>
        </w:rPr>
        <w:t>_________________________________________</w:t>
      </w:r>
      <w:r>
        <w:rPr>
          <w:b/>
        </w:rPr>
        <w:t>___________________________</w:t>
      </w:r>
    </w:p>
    <w:p w:rsidR="00F80378" w:rsidRPr="00F80378" w:rsidRDefault="00F80378" w:rsidP="00F80378">
      <w:pPr>
        <w:spacing w:after="130" w:line="240" w:lineRule="auto"/>
        <w:ind w:left="-5" w:right="0" w:hanging="10"/>
        <w:rPr>
          <w:b/>
        </w:rPr>
      </w:pPr>
      <w:r w:rsidRPr="00F80378">
        <w:rPr>
          <w:b/>
        </w:rPr>
        <w:t xml:space="preserve">Наименование муниципального образования (населённого пункта): </w:t>
      </w:r>
    </w:p>
    <w:p w:rsidR="00F80378" w:rsidRPr="00F80378" w:rsidRDefault="00F80378" w:rsidP="00F80378">
      <w:pPr>
        <w:spacing w:after="191" w:line="240" w:lineRule="auto"/>
        <w:ind w:left="-5" w:right="0" w:hanging="10"/>
        <w:rPr>
          <w:b/>
        </w:rPr>
      </w:pPr>
      <w:r w:rsidRPr="00F80378">
        <w:rPr>
          <w:b/>
        </w:rPr>
        <w:t>_________________________________________</w:t>
      </w:r>
      <w:r>
        <w:rPr>
          <w:b/>
        </w:rPr>
        <w:t>___________________________</w:t>
      </w:r>
    </w:p>
    <w:p w:rsidR="00F80378" w:rsidRPr="00F80378" w:rsidRDefault="00F80378" w:rsidP="00F80378">
      <w:pPr>
        <w:spacing w:after="62" w:line="240" w:lineRule="auto"/>
        <w:ind w:left="-15" w:right="0" w:firstLine="0"/>
        <w:rPr>
          <w:b/>
        </w:rPr>
      </w:pPr>
      <w:r w:rsidRPr="00F80378">
        <w:rPr>
          <w:b/>
        </w:rPr>
        <w:t>ФИО участника Всероссийского конкурса сочинений (полностью): ________________________________________</w:t>
      </w:r>
      <w:r>
        <w:rPr>
          <w:b/>
        </w:rPr>
        <w:t>____________________________</w:t>
      </w:r>
      <w:r w:rsidRPr="00F80378">
        <w:rPr>
          <w:b/>
        </w:rPr>
        <w:t xml:space="preserve"> </w:t>
      </w:r>
    </w:p>
    <w:p w:rsidR="00F80378" w:rsidRPr="00F80378" w:rsidRDefault="00F80378" w:rsidP="00F80378">
      <w:pPr>
        <w:spacing w:after="130" w:line="240" w:lineRule="auto"/>
        <w:ind w:left="-5" w:right="0" w:hanging="10"/>
        <w:rPr>
          <w:b/>
        </w:rPr>
      </w:pPr>
      <w:r w:rsidRPr="00F80378">
        <w:rPr>
          <w:b/>
        </w:rPr>
        <w:t xml:space="preserve">Дата рождения участника Конкурса: </w:t>
      </w:r>
    </w:p>
    <w:p w:rsidR="00F80378" w:rsidRPr="00F80378" w:rsidRDefault="00F80378" w:rsidP="00F80378">
      <w:pPr>
        <w:spacing w:after="190" w:line="240" w:lineRule="auto"/>
        <w:ind w:left="-5" w:right="0" w:hanging="10"/>
        <w:rPr>
          <w:b/>
        </w:rPr>
      </w:pPr>
      <w:r w:rsidRPr="00F80378">
        <w:rPr>
          <w:b/>
        </w:rPr>
        <w:t>_________________________________________</w:t>
      </w:r>
      <w:r>
        <w:rPr>
          <w:b/>
        </w:rPr>
        <w:t>___________________________</w:t>
      </w:r>
    </w:p>
    <w:p w:rsidR="00F80378" w:rsidRPr="00F80378" w:rsidRDefault="00F80378" w:rsidP="00F80378">
      <w:pPr>
        <w:spacing w:after="130" w:line="240" w:lineRule="auto"/>
        <w:ind w:left="-5" w:right="0" w:hanging="10"/>
        <w:rPr>
          <w:b/>
        </w:rPr>
      </w:pPr>
      <w:r w:rsidRPr="00F80378">
        <w:rPr>
          <w:b/>
        </w:rPr>
        <w:t xml:space="preserve">Класс (курс), в (на) котором обучается участник Конкурса: </w:t>
      </w:r>
    </w:p>
    <w:p w:rsidR="00F80378" w:rsidRPr="00F80378" w:rsidRDefault="00F80378" w:rsidP="00F80378">
      <w:pPr>
        <w:spacing w:after="193" w:line="240" w:lineRule="auto"/>
        <w:ind w:left="-5" w:right="0" w:hanging="10"/>
        <w:rPr>
          <w:b/>
        </w:rPr>
      </w:pPr>
      <w:r w:rsidRPr="00F80378">
        <w:rPr>
          <w:b/>
        </w:rPr>
        <w:t xml:space="preserve">____________________________________________________________________ </w:t>
      </w:r>
    </w:p>
    <w:p w:rsidR="00F80378" w:rsidRPr="00F80378" w:rsidRDefault="00F80378" w:rsidP="00F80378">
      <w:pPr>
        <w:spacing w:after="130" w:line="240" w:lineRule="auto"/>
        <w:ind w:left="-5" w:right="0" w:hanging="10"/>
        <w:rPr>
          <w:b/>
        </w:rPr>
      </w:pPr>
      <w:r w:rsidRPr="00F80378">
        <w:rPr>
          <w:b/>
        </w:rPr>
        <w:t xml:space="preserve">Почтовый адрес участника Конкурса (с индексом): </w:t>
      </w:r>
    </w:p>
    <w:p w:rsidR="00F80378" w:rsidRPr="00F80378" w:rsidRDefault="00F80378" w:rsidP="00F80378">
      <w:pPr>
        <w:spacing w:after="191" w:line="240" w:lineRule="auto"/>
        <w:ind w:left="-5" w:right="0" w:hanging="10"/>
        <w:rPr>
          <w:b/>
        </w:rPr>
      </w:pPr>
      <w:r w:rsidRPr="00F80378">
        <w:rPr>
          <w:b/>
        </w:rPr>
        <w:t xml:space="preserve">____________________________________________________________________ </w:t>
      </w:r>
    </w:p>
    <w:p w:rsidR="00F80378" w:rsidRPr="00F80378" w:rsidRDefault="00F80378" w:rsidP="00F80378">
      <w:pPr>
        <w:spacing w:after="41" w:line="240" w:lineRule="auto"/>
        <w:ind w:left="-5" w:right="0" w:hanging="10"/>
        <w:rPr>
          <w:b/>
        </w:rPr>
      </w:pPr>
      <w:r w:rsidRPr="00F80378">
        <w:rPr>
          <w:b/>
        </w:rPr>
        <w:t xml:space="preserve">Электронная почта участника Конкурса (родителей/законных представителей): ____________________________________________________________________ </w:t>
      </w:r>
    </w:p>
    <w:p w:rsidR="00F80378" w:rsidRPr="00F80378" w:rsidRDefault="00F80378" w:rsidP="00F80378">
      <w:pPr>
        <w:spacing w:after="0" w:line="240" w:lineRule="auto"/>
        <w:ind w:left="-5" w:right="0" w:hanging="10"/>
        <w:rPr>
          <w:b/>
        </w:rPr>
      </w:pPr>
      <w:r w:rsidRPr="00F80378">
        <w:rPr>
          <w:b/>
        </w:rPr>
        <w:t xml:space="preserve">Контактный </w:t>
      </w:r>
      <w:r w:rsidRPr="00F80378">
        <w:rPr>
          <w:b/>
        </w:rPr>
        <w:tab/>
        <w:t xml:space="preserve">телефон </w:t>
      </w:r>
      <w:r w:rsidRPr="00F80378">
        <w:rPr>
          <w:b/>
        </w:rPr>
        <w:tab/>
        <w:t xml:space="preserve">участника </w:t>
      </w:r>
      <w:r w:rsidRPr="00F80378">
        <w:rPr>
          <w:b/>
        </w:rPr>
        <w:tab/>
        <w:t xml:space="preserve">Конкурса </w:t>
      </w:r>
      <w:r w:rsidRPr="00F80378">
        <w:rPr>
          <w:b/>
        </w:rPr>
        <w:tab/>
        <w:t xml:space="preserve">(родителей/законных представителей): </w:t>
      </w:r>
    </w:p>
    <w:p w:rsidR="00F80378" w:rsidRPr="00F80378" w:rsidRDefault="00F80378" w:rsidP="00F80378">
      <w:pPr>
        <w:spacing w:after="130" w:line="240" w:lineRule="auto"/>
        <w:ind w:left="-5" w:right="0" w:hanging="10"/>
        <w:rPr>
          <w:b/>
        </w:rPr>
      </w:pPr>
      <w:r w:rsidRPr="00F80378">
        <w:rPr>
          <w:b/>
        </w:rPr>
        <w:t xml:space="preserve">____________________________________________________________________ </w:t>
      </w:r>
    </w:p>
    <w:p w:rsidR="00F80378" w:rsidRPr="00F80378" w:rsidRDefault="00F80378" w:rsidP="00F80378">
      <w:pPr>
        <w:spacing w:after="0" w:line="240" w:lineRule="auto"/>
        <w:ind w:left="-15" w:right="0" w:firstLine="0"/>
        <w:rPr>
          <w:b/>
        </w:rPr>
      </w:pPr>
      <w:r w:rsidRPr="00F80378">
        <w:rPr>
          <w:b/>
        </w:rPr>
        <w:lastRenderedPageBreak/>
        <w:t xml:space="preserve">ФИО учителя, обеспечивающего педагогическое сопровождение участника Всероссийского конкурса сочинений (полностью): </w:t>
      </w:r>
    </w:p>
    <w:p w:rsidR="00F80378" w:rsidRPr="00F80378" w:rsidRDefault="00F80378" w:rsidP="00F80378">
      <w:pPr>
        <w:spacing w:after="0" w:line="240" w:lineRule="auto"/>
        <w:ind w:left="-5" w:right="0" w:hanging="10"/>
        <w:rPr>
          <w:b/>
        </w:rPr>
      </w:pPr>
      <w:r w:rsidRPr="00F80378">
        <w:rPr>
          <w:b/>
        </w:rPr>
        <w:t xml:space="preserve">____________________________________________________________________ Электронная почта учителя, обеспечивающего педагогическое сопровождение участника Конкурса: </w:t>
      </w:r>
    </w:p>
    <w:p w:rsidR="00F80378" w:rsidRPr="00F80378" w:rsidRDefault="00F80378" w:rsidP="00F80378">
      <w:pPr>
        <w:spacing w:after="130" w:line="240" w:lineRule="auto"/>
        <w:ind w:left="-5" w:right="0" w:hanging="10"/>
        <w:rPr>
          <w:b/>
        </w:rPr>
      </w:pPr>
      <w:r w:rsidRPr="00F80378">
        <w:rPr>
          <w:b/>
        </w:rPr>
        <w:t xml:space="preserve">____________________________________________________________________ </w:t>
      </w:r>
    </w:p>
    <w:p w:rsidR="00F80378" w:rsidRPr="00F80378" w:rsidRDefault="00F80378" w:rsidP="00F80378">
      <w:pPr>
        <w:spacing w:after="0" w:line="240" w:lineRule="auto"/>
        <w:ind w:left="-5" w:right="0" w:hanging="10"/>
        <w:rPr>
          <w:b/>
        </w:rPr>
      </w:pPr>
      <w:r w:rsidRPr="00F80378">
        <w:rPr>
          <w:b/>
        </w:rPr>
        <w:t xml:space="preserve">Контактный телефон учителя, обеспечивающего педагогическое сопровождение участника Конкурса: </w:t>
      </w:r>
    </w:p>
    <w:p w:rsidR="00F80378" w:rsidRPr="00F80378" w:rsidRDefault="00F80378" w:rsidP="00F80378">
      <w:pPr>
        <w:spacing w:after="191" w:line="240" w:lineRule="auto"/>
        <w:ind w:left="-5" w:right="0" w:hanging="10"/>
        <w:rPr>
          <w:b/>
        </w:rPr>
      </w:pPr>
      <w:r w:rsidRPr="00F80378">
        <w:rPr>
          <w:b/>
        </w:rPr>
        <w:t xml:space="preserve">____________________________________________________________________ </w:t>
      </w:r>
    </w:p>
    <w:p w:rsidR="00F80378" w:rsidRPr="00F80378" w:rsidRDefault="00F80378" w:rsidP="00F80378">
      <w:pPr>
        <w:spacing w:after="130" w:line="240" w:lineRule="auto"/>
        <w:ind w:left="-5" w:right="0" w:hanging="10"/>
        <w:rPr>
          <w:b/>
        </w:rPr>
      </w:pPr>
      <w:r w:rsidRPr="00F80378">
        <w:rPr>
          <w:b/>
        </w:rPr>
        <w:t xml:space="preserve">Полное название образовательной организации участника Конкурса: </w:t>
      </w:r>
    </w:p>
    <w:p w:rsidR="00F80378" w:rsidRPr="00F80378" w:rsidRDefault="00F80378" w:rsidP="00F80378">
      <w:pPr>
        <w:spacing w:after="130" w:line="240" w:lineRule="auto"/>
        <w:ind w:left="-5" w:right="0" w:hanging="10"/>
        <w:rPr>
          <w:b/>
        </w:rPr>
      </w:pPr>
      <w:r w:rsidRPr="00F80378">
        <w:rPr>
          <w:b/>
        </w:rPr>
        <w:t xml:space="preserve">____________________________________________________________________ </w:t>
      </w:r>
    </w:p>
    <w:p w:rsidR="00F80378" w:rsidRPr="00F80378" w:rsidRDefault="00F80378" w:rsidP="00F80378">
      <w:pPr>
        <w:spacing w:after="130" w:line="240" w:lineRule="auto"/>
        <w:ind w:left="-5" w:right="0" w:hanging="10"/>
        <w:rPr>
          <w:b/>
        </w:rPr>
      </w:pPr>
      <w:r w:rsidRPr="00F80378">
        <w:rPr>
          <w:b/>
        </w:rPr>
        <w:t xml:space="preserve">____________________________________________________________________ </w:t>
      </w:r>
    </w:p>
    <w:p w:rsidR="00F80378" w:rsidRPr="00F80378" w:rsidRDefault="00F80378" w:rsidP="00F80378">
      <w:pPr>
        <w:spacing w:after="0" w:line="240" w:lineRule="auto"/>
        <w:ind w:left="-15" w:right="0" w:firstLine="0"/>
        <w:rPr>
          <w:b/>
        </w:rPr>
      </w:pPr>
      <w:r w:rsidRPr="00F80378">
        <w:rPr>
          <w:b/>
        </w:rPr>
        <w:t xml:space="preserve">ФИО руководителя/заместителя руководителя образовательной организации: </w:t>
      </w:r>
    </w:p>
    <w:p w:rsidR="00F80378" w:rsidRPr="00F80378" w:rsidRDefault="00F80378" w:rsidP="00F80378">
      <w:pPr>
        <w:spacing w:after="191" w:line="240" w:lineRule="auto"/>
        <w:ind w:left="-5" w:right="0" w:hanging="10"/>
        <w:rPr>
          <w:b/>
        </w:rPr>
      </w:pPr>
      <w:r w:rsidRPr="00F80378">
        <w:rPr>
          <w:b/>
        </w:rPr>
        <w:t xml:space="preserve">____________________________________________________________________ </w:t>
      </w:r>
    </w:p>
    <w:p w:rsidR="00F80378" w:rsidRPr="00F80378" w:rsidRDefault="00F80378" w:rsidP="00F80378">
      <w:pPr>
        <w:tabs>
          <w:tab w:val="center" w:pos="2043"/>
          <w:tab w:val="center" w:pos="3832"/>
          <w:tab w:val="center" w:pos="6094"/>
          <w:tab w:val="center" w:pos="7943"/>
          <w:tab w:val="right" w:pos="10208"/>
        </w:tabs>
        <w:spacing w:after="0" w:line="240" w:lineRule="auto"/>
        <w:ind w:left="-15" w:right="0" w:firstLine="0"/>
        <w:jc w:val="left"/>
        <w:rPr>
          <w:b/>
        </w:rPr>
      </w:pPr>
      <w:r w:rsidRPr="00F80378">
        <w:rPr>
          <w:b/>
        </w:rPr>
        <w:t xml:space="preserve">Почтовый </w:t>
      </w:r>
      <w:r w:rsidRPr="00F80378">
        <w:rPr>
          <w:b/>
        </w:rPr>
        <w:tab/>
        <w:t xml:space="preserve">адрес </w:t>
      </w:r>
      <w:r w:rsidRPr="00F80378">
        <w:rPr>
          <w:b/>
        </w:rPr>
        <w:tab/>
        <w:t>образователь</w:t>
      </w:r>
      <w:r>
        <w:rPr>
          <w:b/>
        </w:rPr>
        <w:t xml:space="preserve">ной </w:t>
      </w:r>
      <w:r>
        <w:rPr>
          <w:b/>
        </w:rPr>
        <w:tab/>
        <w:t xml:space="preserve">организации </w:t>
      </w:r>
      <w:r>
        <w:rPr>
          <w:b/>
        </w:rPr>
        <w:tab/>
        <w:t xml:space="preserve">участника </w:t>
      </w:r>
      <w:r w:rsidRPr="00F80378">
        <w:rPr>
          <w:b/>
        </w:rPr>
        <w:t xml:space="preserve">Конкурса </w:t>
      </w:r>
    </w:p>
    <w:p w:rsidR="00F80378" w:rsidRPr="00F80378" w:rsidRDefault="00F80378" w:rsidP="00F80378">
      <w:pPr>
        <w:spacing w:after="0" w:line="240" w:lineRule="auto"/>
        <w:ind w:left="-5" w:right="0" w:hanging="10"/>
        <w:rPr>
          <w:b/>
        </w:rPr>
      </w:pPr>
      <w:r w:rsidRPr="00F80378">
        <w:rPr>
          <w:b/>
        </w:rPr>
        <w:t xml:space="preserve">(с индексом): </w:t>
      </w:r>
    </w:p>
    <w:p w:rsidR="00F80378" w:rsidRPr="00F80378" w:rsidRDefault="00F80378" w:rsidP="00F80378">
      <w:pPr>
        <w:spacing w:after="191" w:line="240" w:lineRule="auto"/>
        <w:ind w:left="-5" w:right="0" w:hanging="10"/>
        <w:rPr>
          <w:b/>
        </w:rPr>
      </w:pPr>
      <w:r w:rsidRPr="00F80378">
        <w:rPr>
          <w:b/>
        </w:rPr>
        <w:t xml:space="preserve">____________________________________________________________________ </w:t>
      </w:r>
    </w:p>
    <w:p w:rsidR="00F80378" w:rsidRPr="00F80378" w:rsidRDefault="00F80378" w:rsidP="00F80378">
      <w:pPr>
        <w:spacing w:after="59" w:line="240" w:lineRule="auto"/>
        <w:ind w:left="-5" w:right="0" w:hanging="10"/>
        <w:rPr>
          <w:b/>
        </w:rPr>
      </w:pPr>
      <w:r w:rsidRPr="00F80378">
        <w:rPr>
          <w:b/>
        </w:rPr>
        <w:t xml:space="preserve">Электронный адрес образовательной организации участника Конкурса: ____________________________________________________________________ </w:t>
      </w:r>
    </w:p>
    <w:p w:rsidR="00F80378" w:rsidRPr="00F80378" w:rsidRDefault="00F80378" w:rsidP="00F80378">
      <w:pPr>
        <w:spacing w:after="130" w:line="240" w:lineRule="auto"/>
        <w:ind w:left="-5" w:right="0" w:hanging="10"/>
        <w:rPr>
          <w:b/>
        </w:rPr>
      </w:pPr>
      <w:r w:rsidRPr="00F80378">
        <w:rPr>
          <w:b/>
        </w:rPr>
        <w:t xml:space="preserve">Телефон образовательной организации участника Конкурса (с кодом): </w:t>
      </w:r>
    </w:p>
    <w:p w:rsidR="00F80378" w:rsidRDefault="00F80378" w:rsidP="00F80378">
      <w:pPr>
        <w:spacing w:after="130" w:line="240" w:lineRule="auto"/>
        <w:ind w:left="-5" w:right="0" w:hanging="10"/>
      </w:pPr>
      <w:r w:rsidRPr="00F80378">
        <w:rPr>
          <w:b/>
        </w:rPr>
        <w:t>________________________________________</w:t>
      </w:r>
      <w:r>
        <w:rPr>
          <w:b/>
        </w:rPr>
        <w:t>____________________________</w:t>
      </w:r>
      <w:r w:rsidRPr="00F80378">
        <w:t xml:space="preserve"> </w:t>
      </w:r>
    </w:p>
    <w:p w:rsidR="00F80378" w:rsidRPr="00F80378" w:rsidRDefault="00F80378" w:rsidP="00F80378">
      <w:pPr>
        <w:spacing w:after="130" w:line="240" w:lineRule="auto"/>
        <w:ind w:left="-5" w:right="0" w:hanging="10"/>
        <w:rPr>
          <w:b/>
        </w:rPr>
      </w:pPr>
      <w:r w:rsidRPr="00F80378">
        <w:t xml:space="preserve">Подпись участника: </w:t>
      </w:r>
    </w:p>
    <w:p w:rsidR="00F80378" w:rsidRPr="00F80378" w:rsidRDefault="00F80378" w:rsidP="00F80378">
      <w:pPr>
        <w:spacing w:after="0" w:line="240" w:lineRule="auto"/>
        <w:ind w:left="0" w:right="0" w:firstLine="0"/>
        <w:jc w:val="left"/>
        <w:rPr>
          <w:b/>
        </w:rPr>
      </w:pPr>
      <w:r w:rsidRPr="00F80378">
        <w:t xml:space="preserve">_______________ / _______________ </w:t>
      </w:r>
    </w:p>
    <w:p w:rsidR="00F80378" w:rsidRPr="00F80378" w:rsidRDefault="00F80378" w:rsidP="00F80378">
      <w:pPr>
        <w:spacing w:after="171" w:line="240" w:lineRule="auto"/>
        <w:ind w:left="0" w:right="0" w:firstLine="0"/>
        <w:jc w:val="left"/>
        <w:rPr>
          <w:b/>
        </w:rPr>
      </w:pPr>
      <w:r w:rsidRPr="00F80378">
        <w:rPr>
          <w:sz w:val="20"/>
        </w:rPr>
        <w:t xml:space="preserve">подпись                    расшифровка подписи </w:t>
      </w:r>
    </w:p>
    <w:p w:rsidR="00F80378" w:rsidRPr="00F80378" w:rsidRDefault="00F80378" w:rsidP="00F80378">
      <w:pPr>
        <w:spacing w:after="185" w:line="240" w:lineRule="auto"/>
        <w:ind w:left="0" w:right="0" w:firstLine="0"/>
        <w:rPr>
          <w:b/>
        </w:rPr>
      </w:pPr>
      <w:r w:rsidRPr="00F80378">
        <w:t xml:space="preserve">Подпись учителя: </w:t>
      </w:r>
    </w:p>
    <w:p w:rsidR="00F80378" w:rsidRPr="00F80378" w:rsidRDefault="00F80378" w:rsidP="00F80378">
      <w:pPr>
        <w:spacing w:after="0" w:line="240" w:lineRule="auto"/>
        <w:ind w:left="0" w:right="0" w:firstLine="0"/>
        <w:jc w:val="left"/>
        <w:rPr>
          <w:b/>
        </w:rPr>
      </w:pPr>
      <w:r w:rsidRPr="00F80378">
        <w:t xml:space="preserve">_______________ / _______________ </w:t>
      </w:r>
    </w:p>
    <w:p w:rsidR="00F80378" w:rsidRPr="00F80378" w:rsidRDefault="00F80378" w:rsidP="00F80378">
      <w:pPr>
        <w:spacing w:after="171" w:line="240" w:lineRule="auto"/>
        <w:ind w:left="0" w:right="0" w:firstLine="0"/>
        <w:jc w:val="left"/>
        <w:rPr>
          <w:b/>
        </w:rPr>
      </w:pPr>
      <w:r w:rsidRPr="00F80378">
        <w:rPr>
          <w:sz w:val="20"/>
        </w:rPr>
        <w:t xml:space="preserve">подпись                    расшифровка подписи </w:t>
      </w:r>
    </w:p>
    <w:p w:rsidR="00F80378" w:rsidRPr="00F80378" w:rsidRDefault="00F80378" w:rsidP="00F80378">
      <w:pPr>
        <w:spacing w:after="185" w:line="240" w:lineRule="auto"/>
        <w:ind w:left="0" w:right="0" w:firstLine="0"/>
        <w:rPr>
          <w:b/>
        </w:rPr>
      </w:pPr>
      <w:r w:rsidRPr="00F80378">
        <w:t xml:space="preserve">Подпись руководителя/заместителя образовательной организации: </w:t>
      </w:r>
    </w:p>
    <w:p w:rsidR="00F80378" w:rsidRPr="00F80378" w:rsidRDefault="00F80378" w:rsidP="00F80378">
      <w:pPr>
        <w:spacing w:after="0" w:line="240" w:lineRule="auto"/>
        <w:ind w:left="0" w:right="0" w:firstLine="0"/>
      </w:pPr>
      <w:r w:rsidRPr="00F80378">
        <w:t xml:space="preserve">_______________ / _______________ </w:t>
      </w:r>
    </w:p>
    <w:p w:rsidR="00F80378" w:rsidRPr="00F80378" w:rsidRDefault="00F80378" w:rsidP="00F80378">
      <w:pPr>
        <w:spacing w:after="0" w:line="240" w:lineRule="auto"/>
        <w:ind w:left="0" w:right="0" w:firstLine="0"/>
      </w:pPr>
      <w:r w:rsidRPr="00F80378">
        <w:rPr>
          <w:sz w:val="20"/>
        </w:rPr>
        <w:t xml:space="preserve">подпись                    расшифровка подписи </w:t>
      </w:r>
    </w:p>
    <w:p w:rsidR="00F80378" w:rsidRDefault="00F80378" w:rsidP="00F80378">
      <w:pPr>
        <w:spacing w:line="240" w:lineRule="auto"/>
        <w:ind w:left="0" w:firstLine="0"/>
      </w:pPr>
    </w:p>
    <w:p w:rsidR="00F80378" w:rsidRDefault="00F80378">
      <w:pPr>
        <w:spacing w:after="160" w:line="259" w:lineRule="auto"/>
        <w:ind w:left="0" w:right="0" w:firstLine="0"/>
        <w:jc w:val="left"/>
      </w:pPr>
      <w:r>
        <w:br w:type="page"/>
      </w:r>
    </w:p>
    <w:p w:rsidR="00977DD1" w:rsidRPr="00977DD1" w:rsidRDefault="00977DD1" w:rsidP="00977DD1">
      <w:pPr>
        <w:spacing w:after="130" w:line="259" w:lineRule="auto"/>
        <w:ind w:left="900" w:right="0" w:firstLine="0"/>
        <w:jc w:val="right"/>
        <w:rPr>
          <w:noProof/>
        </w:rPr>
      </w:pPr>
      <w:r w:rsidRPr="00977DD1">
        <w:rPr>
          <w:noProof/>
        </w:rPr>
        <w:lastRenderedPageBreak/>
        <w:t>Приложение 2</w:t>
      </w:r>
    </w:p>
    <w:p w:rsidR="00C96BC9" w:rsidRPr="00C96BC9" w:rsidRDefault="00C96BC9" w:rsidP="00977DD1">
      <w:pPr>
        <w:spacing w:after="130" w:line="259" w:lineRule="auto"/>
        <w:ind w:left="900" w:right="0" w:firstLine="0"/>
        <w:jc w:val="center"/>
        <w:rPr>
          <w:b/>
        </w:rPr>
      </w:pPr>
      <w:r w:rsidRPr="00C96BC9">
        <w:rPr>
          <w:b/>
          <w:noProof/>
        </w:rPr>
        <w:drawing>
          <wp:inline distT="0" distB="0" distL="0" distR="0" wp14:anchorId="38A81CC3" wp14:editId="24643684">
            <wp:extent cx="3124200" cy="1591056"/>
            <wp:effectExtent l="0" t="0" r="0" b="0"/>
            <wp:docPr id="2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59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BC9" w:rsidRPr="00C96BC9" w:rsidRDefault="00C96BC9" w:rsidP="00C96BC9">
      <w:pPr>
        <w:spacing w:after="126" w:line="259" w:lineRule="auto"/>
        <w:ind w:left="829" w:right="0" w:firstLine="0"/>
        <w:jc w:val="center"/>
        <w:rPr>
          <w:b/>
        </w:rPr>
      </w:pPr>
      <w:r w:rsidRPr="00C96BC9">
        <w:rPr>
          <w:b/>
        </w:rPr>
        <w:t xml:space="preserve">КОНКУРСНАЯ РАБОТА </w:t>
      </w:r>
    </w:p>
    <w:p w:rsidR="00C96BC9" w:rsidRPr="00C96BC9" w:rsidRDefault="00C96BC9" w:rsidP="00C96BC9">
      <w:pPr>
        <w:spacing w:after="195" w:line="259" w:lineRule="auto"/>
        <w:ind w:left="898" w:right="0" w:firstLine="0"/>
        <w:jc w:val="center"/>
        <w:rPr>
          <w:b/>
        </w:rPr>
      </w:pPr>
      <w:r w:rsidRPr="00C96BC9">
        <w:t xml:space="preserve">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Субъект Российской Федерации: </w:t>
      </w:r>
    </w:p>
    <w:p w:rsidR="00C96BC9" w:rsidRPr="00C96BC9" w:rsidRDefault="00C96BC9" w:rsidP="00C96BC9">
      <w:pPr>
        <w:spacing w:after="121" w:line="267" w:lineRule="auto"/>
        <w:ind w:left="-5" w:right="-12" w:hanging="10"/>
        <w:jc w:val="left"/>
        <w:rPr>
          <w:b/>
        </w:rPr>
      </w:pPr>
      <w:r w:rsidRPr="00C96BC9">
        <w:t xml:space="preserve">________________________________________________________________________  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Наименование муниципального образования (населённого пункта): </w:t>
      </w:r>
    </w:p>
    <w:p w:rsidR="00C96BC9" w:rsidRPr="00C96BC9" w:rsidRDefault="00C96BC9" w:rsidP="00C96BC9">
      <w:pPr>
        <w:spacing w:after="121" w:line="267" w:lineRule="auto"/>
        <w:ind w:left="-5" w:right="-12" w:hanging="10"/>
        <w:jc w:val="left"/>
        <w:rPr>
          <w:b/>
        </w:rPr>
      </w:pPr>
      <w:r w:rsidRPr="00C96BC9">
        <w:t xml:space="preserve">________________________________________________________________________  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Образовательная организация (полное название): </w:t>
      </w:r>
    </w:p>
    <w:p w:rsidR="00C96BC9" w:rsidRPr="00C96BC9" w:rsidRDefault="00C96BC9" w:rsidP="00C96BC9">
      <w:pPr>
        <w:spacing w:after="0" w:line="356" w:lineRule="auto"/>
        <w:ind w:left="0" w:right="0" w:firstLine="0"/>
        <w:jc w:val="center"/>
        <w:rPr>
          <w:b/>
        </w:rPr>
      </w:pPr>
      <w:r w:rsidRPr="00C96BC9">
        <w:t xml:space="preserve">________________________________________________________________________ ________________________________________________________________________  </w:t>
      </w:r>
    </w:p>
    <w:p w:rsidR="00C96BC9" w:rsidRPr="00C96BC9" w:rsidRDefault="00C96BC9" w:rsidP="00C96BC9">
      <w:pPr>
        <w:spacing w:after="193" w:line="259" w:lineRule="auto"/>
        <w:ind w:left="898" w:right="0" w:firstLine="0"/>
        <w:jc w:val="center"/>
        <w:rPr>
          <w:b/>
        </w:rPr>
      </w:pPr>
      <w:r w:rsidRPr="00C96BC9">
        <w:t xml:space="preserve">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Участник Конкурса: </w:t>
      </w:r>
    </w:p>
    <w:p w:rsidR="00C96BC9" w:rsidRPr="00C96BC9" w:rsidRDefault="00C96BC9" w:rsidP="00C96BC9">
      <w:pPr>
        <w:spacing w:after="121" w:line="267" w:lineRule="auto"/>
        <w:ind w:left="4904" w:right="-12" w:hanging="4919"/>
        <w:jc w:val="left"/>
        <w:rPr>
          <w:b/>
        </w:rPr>
      </w:pPr>
      <w:r w:rsidRPr="00C96BC9">
        <w:t xml:space="preserve">________________________________________________________________________ </w:t>
      </w:r>
      <w:r w:rsidRPr="00C96BC9">
        <w:rPr>
          <w:i/>
        </w:rPr>
        <w:t xml:space="preserve">Фамилия </w:t>
      </w:r>
    </w:p>
    <w:p w:rsidR="00C96BC9" w:rsidRPr="00C96BC9" w:rsidRDefault="00C96BC9" w:rsidP="00C96BC9">
      <w:pPr>
        <w:spacing w:after="12" w:line="267" w:lineRule="auto"/>
        <w:ind w:left="-5" w:right="-12" w:hanging="10"/>
        <w:jc w:val="left"/>
        <w:rPr>
          <w:b/>
        </w:rPr>
      </w:pPr>
      <w:r w:rsidRPr="00C96BC9">
        <w:t xml:space="preserve">________________________________________________________________________ </w:t>
      </w:r>
    </w:p>
    <w:p w:rsidR="00C96BC9" w:rsidRPr="00C96BC9" w:rsidRDefault="00C96BC9" w:rsidP="00C96BC9">
      <w:pPr>
        <w:spacing w:after="0" w:line="259" w:lineRule="auto"/>
        <w:ind w:left="841" w:right="0" w:hanging="10"/>
        <w:jc w:val="center"/>
        <w:rPr>
          <w:b/>
        </w:rPr>
      </w:pPr>
      <w:r w:rsidRPr="00C96BC9">
        <w:rPr>
          <w:i/>
        </w:rPr>
        <w:t xml:space="preserve">Имя </w:t>
      </w:r>
    </w:p>
    <w:p w:rsidR="00C96BC9" w:rsidRPr="00C96BC9" w:rsidRDefault="00C96BC9" w:rsidP="00C96BC9">
      <w:pPr>
        <w:spacing w:after="13" w:line="267" w:lineRule="auto"/>
        <w:ind w:left="-5" w:right="-12" w:hanging="10"/>
        <w:jc w:val="left"/>
        <w:rPr>
          <w:b/>
        </w:rPr>
      </w:pPr>
      <w:r w:rsidRPr="00C96BC9">
        <w:t xml:space="preserve">________________________________________________________________________ </w:t>
      </w:r>
    </w:p>
    <w:p w:rsidR="00C96BC9" w:rsidRPr="00C96BC9" w:rsidRDefault="00C96BC9" w:rsidP="00C96BC9">
      <w:pPr>
        <w:spacing w:after="0" w:line="259" w:lineRule="auto"/>
        <w:ind w:left="841" w:right="0" w:hanging="10"/>
        <w:jc w:val="center"/>
        <w:rPr>
          <w:b/>
        </w:rPr>
      </w:pPr>
      <w:r w:rsidRPr="00C96BC9">
        <w:rPr>
          <w:i/>
        </w:rPr>
        <w:t xml:space="preserve">Отчество </w:t>
      </w:r>
    </w:p>
    <w:p w:rsidR="00C96BC9" w:rsidRPr="00C96BC9" w:rsidRDefault="00C96BC9" w:rsidP="00C96BC9">
      <w:pPr>
        <w:spacing w:after="0" w:line="259" w:lineRule="auto"/>
        <w:ind w:left="841" w:right="0" w:hanging="10"/>
        <w:jc w:val="center"/>
        <w:rPr>
          <w:b/>
        </w:rPr>
      </w:pPr>
      <w:r w:rsidRPr="00C96BC9">
        <w:rPr>
          <w:rFonts w:ascii="Calibri" w:eastAsia="Calibri" w:hAnsi="Calibri" w:cs="Calibri"/>
          <w:sz w:val="22"/>
        </w:rPr>
        <w:tab/>
      </w:r>
      <w:r w:rsidRPr="00C96BC9">
        <w:t xml:space="preserve"> </w:t>
      </w:r>
    </w:p>
    <w:p w:rsidR="00C96BC9" w:rsidRDefault="00C96BC9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lastRenderedPageBreak/>
        <w:t xml:space="preserve">Класс (курс), в (на) котором обучается участник Конкурса: </w:t>
      </w:r>
    </w:p>
    <w:p w:rsidR="00C96BC9" w:rsidRPr="00C96BC9" w:rsidRDefault="00C96BC9" w:rsidP="00C96BC9">
      <w:pPr>
        <w:spacing w:after="191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>________________________________________________________________________</w:t>
      </w:r>
    </w:p>
    <w:p w:rsidR="00C96BC9" w:rsidRPr="00C96BC9" w:rsidRDefault="00C96BC9" w:rsidP="00C96BC9">
      <w:pPr>
        <w:spacing w:after="130" w:line="259" w:lineRule="auto"/>
        <w:ind w:left="0" w:right="0" w:firstLine="0"/>
        <w:jc w:val="left"/>
        <w:rPr>
          <w:b/>
        </w:rPr>
      </w:pPr>
      <w:r w:rsidRPr="00C96BC9">
        <w:rPr>
          <w:b/>
        </w:rPr>
        <w:t xml:space="preserve">Тематическое направление: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>________________________________________________________________________</w:t>
      </w:r>
    </w:p>
    <w:p w:rsidR="00C96BC9" w:rsidRPr="00C96BC9" w:rsidRDefault="00C96BC9" w:rsidP="00C96BC9">
      <w:pPr>
        <w:spacing w:after="52" w:line="356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Жанр: </w:t>
      </w:r>
    </w:p>
    <w:p w:rsidR="00C96BC9" w:rsidRPr="00C96BC9" w:rsidRDefault="00C96BC9" w:rsidP="00C96BC9">
      <w:pPr>
        <w:spacing w:after="179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Тема: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0" w:line="356" w:lineRule="auto"/>
        <w:ind w:left="-5" w:right="0" w:hanging="10"/>
        <w:jc w:val="left"/>
        <w:rPr>
          <w:b/>
        </w:rPr>
      </w:pPr>
      <w:r w:rsidRPr="00C96BC9">
        <w:rPr>
          <w:b/>
        </w:rPr>
        <w:t>________________________________________________________________________ ________________________________________________________________________</w:t>
      </w:r>
      <w:r w:rsidRPr="00C96BC9">
        <w:t xml:space="preserve">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>________________________________________________________________________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lastRenderedPageBreak/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center"/>
        <w:rPr>
          <w:b/>
        </w:rPr>
      </w:pPr>
      <w:r w:rsidRPr="00C96BC9">
        <w:rPr>
          <w:b/>
        </w:rPr>
        <w:t>________________________________________________________________________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 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>________________________________________________________________________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>________________________________________</w:t>
      </w:r>
      <w:r>
        <w:rPr>
          <w:b/>
        </w:rPr>
        <w:t>________________________________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>
        <w:rPr>
          <w:b/>
        </w:rPr>
        <w:t>________________________________________________________________________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>
        <w:rPr>
          <w:b/>
        </w:rPr>
        <w:t>________________________________________________________________________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>
        <w:rPr>
          <w:b/>
        </w:rPr>
        <w:t>________________________________________________________________________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>
        <w:rPr>
          <w:b/>
        </w:rPr>
        <w:t>________________________________________________________________________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>
        <w:rPr>
          <w:b/>
        </w:rPr>
        <w:t>________________________________________________________________________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>
        <w:rPr>
          <w:b/>
        </w:rPr>
        <w:t>________________________________________________________________________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>
        <w:rPr>
          <w:b/>
        </w:rPr>
        <w:t>________________________________________________________________________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>
        <w:rPr>
          <w:b/>
        </w:rPr>
        <w:t>________________________________________________________________________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</w:p>
    <w:p w:rsidR="00C96BC9" w:rsidRPr="00C96BC9" w:rsidRDefault="00C96BC9" w:rsidP="00C96BC9">
      <w:pPr>
        <w:tabs>
          <w:tab w:val="left" w:pos="8928"/>
        </w:tabs>
        <w:sectPr w:rsidR="00C96BC9" w:rsidRPr="00C96BC9" w:rsidSect="00F276F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133" w:right="689" w:bottom="1922" w:left="1133" w:header="720" w:footer="720" w:gutter="0"/>
          <w:cols w:space="720"/>
          <w:docGrid w:linePitch="381"/>
        </w:sectPr>
      </w:pPr>
      <w:r>
        <w:tab/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lastRenderedPageBreak/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>____________________________________________________________________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>_________________________________________</w:t>
      </w:r>
      <w:r>
        <w:rPr>
          <w:b/>
        </w:rPr>
        <w:t>___________________________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>_________________________________________</w:t>
      </w:r>
      <w:r>
        <w:rPr>
          <w:b/>
        </w:rPr>
        <w:t>___________________________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>_________________________________________</w:t>
      </w:r>
      <w:r>
        <w:rPr>
          <w:b/>
        </w:rPr>
        <w:t>___________________________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lastRenderedPageBreak/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>_____________________________________</w:t>
      </w:r>
      <w:r>
        <w:rPr>
          <w:b/>
        </w:rPr>
        <w:t>_______________________________</w:t>
      </w:r>
      <w:r w:rsidRPr="00C96BC9">
        <w:rPr>
          <w:b/>
        </w:rPr>
        <w:t xml:space="preserve">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AC4D13">
      <w:pPr>
        <w:spacing w:after="130" w:line="276" w:lineRule="auto"/>
        <w:ind w:left="-5" w:right="0" w:hanging="10"/>
        <w:jc w:val="left"/>
        <w:rPr>
          <w:b/>
        </w:rPr>
      </w:pPr>
      <w:r w:rsidRPr="00C96BC9">
        <w:rPr>
          <w:b/>
        </w:rPr>
        <w:lastRenderedPageBreak/>
        <w:t xml:space="preserve">____________________________________________________________________ </w:t>
      </w:r>
    </w:p>
    <w:p w:rsidR="00C96BC9" w:rsidRPr="00C96BC9" w:rsidRDefault="00C96BC9" w:rsidP="00AC4D13">
      <w:pPr>
        <w:spacing w:after="130" w:line="276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AC4D13">
      <w:pPr>
        <w:spacing w:after="130" w:line="276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AC4D13">
      <w:pPr>
        <w:spacing w:after="130" w:line="276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AC4D13">
      <w:pPr>
        <w:spacing w:after="130" w:line="276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AC4D13">
      <w:pPr>
        <w:spacing w:after="130" w:line="276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AC4D13">
      <w:pPr>
        <w:spacing w:after="130" w:line="276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AC4D13">
      <w:pPr>
        <w:spacing w:after="130" w:line="276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________________________________________________________________________________________________________________________________________ </w:t>
      </w:r>
    </w:p>
    <w:p w:rsidR="00C96BC9" w:rsidRPr="00C96BC9" w:rsidRDefault="00C96BC9" w:rsidP="00AC4D13">
      <w:pPr>
        <w:spacing w:after="130" w:line="276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>_____________________________________</w:t>
      </w:r>
      <w:r w:rsidR="00BF70B2">
        <w:rPr>
          <w:b/>
        </w:rPr>
        <w:t>_______________________________</w:t>
      </w:r>
      <w:r w:rsidRPr="00C96BC9">
        <w:rPr>
          <w:b/>
        </w:rPr>
        <w:t xml:space="preserve">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t xml:space="preserve">____________________________________________________________________ </w:t>
      </w:r>
    </w:p>
    <w:p w:rsidR="00C96BC9" w:rsidRPr="00C96BC9" w:rsidRDefault="00C96BC9" w:rsidP="00C96BC9">
      <w:pPr>
        <w:spacing w:after="130" w:line="259" w:lineRule="auto"/>
        <w:ind w:left="-5" w:right="0" w:hanging="10"/>
        <w:jc w:val="left"/>
        <w:rPr>
          <w:b/>
        </w:rPr>
      </w:pPr>
      <w:r w:rsidRPr="00C96BC9">
        <w:rPr>
          <w:b/>
        </w:rPr>
        <w:lastRenderedPageBreak/>
        <w:t xml:space="preserve">____________________________________________________________________ </w:t>
      </w:r>
    </w:p>
    <w:p w:rsidR="00BF70B2" w:rsidRDefault="00BF70B2" w:rsidP="00AC4D13">
      <w:pPr>
        <w:spacing w:after="130" w:line="276" w:lineRule="auto"/>
        <w:ind w:left="-5" w:right="0" w:hanging="10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4D13">
        <w:rPr>
          <w:b/>
        </w:rPr>
        <w:t>_</w:t>
      </w:r>
      <w:r>
        <w:rPr>
          <w:b/>
        </w:rPr>
        <w:t>_</w:t>
      </w:r>
    </w:p>
    <w:p w:rsidR="00AC4D13" w:rsidRPr="00AC4D13" w:rsidRDefault="00AC4D13" w:rsidP="00AC4D13">
      <w:pPr>
        <w:spacing w:after="130" w:line="276" w:lineRule="auto"/>
        <w:ind w:left="-5" w:right="0" w:hanging="10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</w:t>
      </w:r>
    </w:p>
    <w:sectPr w:rsidR="00AC4D13" w:rsidRPr="00AC4D13" w:rsidSect="002E696C">
      <w:headerReference w:type="even" r:id="rId21"/>
      <w:headerReference w:type="default" r:id="rId22"/>
      <w:headerReference w:type="first" r:id="rId23"/>
      <w:pgSz w:w="11906" w:h="16838"/>
      <w:pgMar w:top="1304" w:right="567" w:bottom="1378" w:left="1701" w:header="75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D7" w:rsidRDefault="00DF42D7">
      <w:pPr>
        <w:spacing w:after="0" w:line="240" w:lineRule="auto"/>
      </w:pPr>
      <w:r>
        <w:separator/>
      </w:r>
    </w:p>
  </w:endnote>
  <w:endnote w:type="continuationSeparator" w:id="0">
    <w:p w:rsidR="00DF42D7" w:rsidRDefault="00DF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C9" w:rsidRDefault="00C96BC9">
    <w:pPr>
      <w:spacing w:after="126" w:line="356" w:lineRule="auto"/>
      <w:ind w:left="0" w:firstLine="0"/>
    </w:pPr>
    <w:r>
      <w:rPr>
        <w:color w:val="FFFFFF"/>
      </w:rPr>
      <w:t xml:space="preserve">________________________________________________________________________ </w:t>
    </w:r>
  </w:p>
  <w:p w:rsidR="00C96BC9" w:rsidRDefault="00C96BC9">
    <w:pPr>
      <w:spacing w:after="0"/>
      <w:ind w:left="830" w:firstLine="0"/>
      <w:jc w:val="center"/>
    </w:pPr>
    <w:r>
      <w:rPr>
        <w:color w:val="002060"/>
        <w:sz w:val="24"/>
      </w:rPr>
      <w:t xml:space="preserve">Всероссийский конкурс сочинений – 2023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C9" w:rsidRDefault="00C96BC9" w:rsidP="00F276FF">
    <w:pPr>
      <w:spacing w:after="0"/>
      <w:ind w:lef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C9" w:rsidRDefault="00C96BC9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D7" w:rsidRDefault="00DF42D7">
      <w:pPr>
        <w:spacing w:after="0" w:line="240" w:lineRule="auto"/>
      </w:pPr>
      <w:r>
        <w:separator/>
      </w:r>
    </w:p>
  </w:footnote>
  <w:footnote w:type="continuationSeparator" w:id="0">
    <w:p w:rsidR="00DF42D7" w:rsidRDefault="00DF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C9" w:rsidRDefault="00C96BC9">
    <w:pPr>
      <w:spacing w:after="0"/>
      <w:ind w:left="11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276FF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96BC9" w:rsidRDefault="00C96BC9">
    <w:pPr>
      <w:spacing w:after="513"/>
      <w:ind w:left="0" w:firstLine="0"/>
    </w:pPr>
    <w:r>
      <w:rPr>
        <w:rFonts w:ascii="Calibri" w:eastAsia="Calibri" w:hAnsi="Calibri" w:cs="Calibri"/>
        <w:sz w:val="22"/>
      </w:rPr>
      <w:t xml:space="preserve"> </w:t>
    </w:r>
  </w:p>
  <w:p w:rsidR="00C96BC9" w:rsidRDefault="00C96BC9">
    <w:pPr>
      <w:spacing w:after="616"/>
      <w:ind w:left="0" w:right="-70" w:firstLine="0"/>
      <w:jc w:val="right"/>
    </w:pPr>
    <w:r>
      <w:t xml:space="preserve"> </w:t>
    </w:r>
  </w:p>
  <w:p w:rsidR="00C96BC9" w:rsidRDefault="00C96BC9">
    <w:pPr>
      <w:spacing w:after="0"/>
      <w:ind w:left="0" w:right="-7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C9" w:rsidRDefault="00C96BC9" w:rsidP="00F276FF">
    <w:pPr>
      <w:spacing w:after="0"/>
      <w:ind w:left="839" w:hanging="1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BC9" w:rsidRDefault="00C96BC9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B0" w:rsidRDefault="00A005AD">
    <w:pPr>
      <w:spacing w:after="299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6</w:t>
    </w:r>
    <w:r>
      <w:rPr>
        <w:rFonts w:ascii="Calibri" w:eastAsia="Calibri" w:hAnsi="Calibri" w:cs="Calibri"/>
        <w:sz w:val="22"/>
      </w:rPr>
      <w:fldChar w:fldCharType="end"/>
    </w:r>
  </w:p>
  <w:p w:rsidR="00B002B0" w:rsidRDefault="00A005AD">
    <w:pPr>
      <w:spacing w:after="0" w:line="259" w:lineRule="auto"/>
      <w:ind w:left="0" w:right="-70" w:firstLine="0"/>
      <w:jc w:val="right"/>
    </w:pP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B0" w:rsidRDefault="00A005AD">
    <w:pPr>
      <w:spacing w:after="299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E81" w:rsidRPr="00D96E81">
      <w:rPr>
        <w:rFonts w:ascii="Calibri" w:eastAsia="Calibri" w:hAnsi="Calibri" w:cs="Calibri"/>
        <w:noProof/>
        <w:sz w:val="22"/>
      </w:rPr>
      <w:t>20</w:t>
    </w:r>
    <w:r>
      <w:rPr>
        <w:rFonts w:ascii="Calibri" w:eastAsia="Calibri" w:hAnsi="Calibri" w:cs="Calibri"/>
        <w:sz w:val="22"/>
      </w:rPr>
      <w:fldChar w:fldCharType="end"/>
    </w:r>
  </w:p>
  <w:p w:rsidR="00B002B0" w:rsidRDefault="00F80378" w:rsidP="00F80378">
    <w:pPr>
      <w:tabs>
        <w:tab w:val="left" w:pos="8556"/>
        <w:tab w:val="right" w:pos="9708"/>
      </w:tabs>
      <w:spacing w:after="0" w:line="259" w:lineRule="auto"/>
      <w:ind w:left="0" w:right="-70" w:firstLine="0"/>
      <w:jc w:val="left"/>
    </w:pPr>
    <w:r>
      <w:tab/>
    </w:r>
    <w:r w:rsidR="00A005AD"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2B0" w:rsidRDefault="00A005AD">
    <w:pPr>
      <w:spacing w:after="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E81" w:rsidRPr="00D96E81">
      <w:rPr>
        <w:rFonts w:ascii="Calibri" w:eastAsia="Calibri" w:hAnsi="Calibri" w:cs="Calibri"/>
        <w:noProof/>
        <w:sz w:val="22"/>
      </w:rPr>
      <w:t>16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683"/>
    <w:multiLevelType w:val="multilevel"/>
    <w:tmpl w:val="BB042050"/>
    <w:lvl w:ilvl="0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91287"/>
    <w:multiLevelType w:val="hybridMultilevel"/>
    <w:tmpl w:val="FD90239C"/>
    <w:lvl w:ilvl="0" w:tplc="97C612B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6E7A58">
      <w:start w:val="1"/>
      <w:numFmt w:val="lowerLetter"/>
      <w:lvlText w:val="%2"/>
      <w:lvlJc w:val="left"/>
      <w:pPr>
        <w:ind w:left="3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54E9A4">
      <w:start w:val="1"/>
      <w:numFmt w:val="lowerRoman"/>
      <w:lvlText w:val="%3"/>
      <w:lvlJc w:val="left"/>
      <w:pPr>
        <w:ind w:left="44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08D68">
      <w:start w:val="1"/>
      <w:numFmt w:val="decimal"/>
      <w:lvlText w:val="%4"/>
      <w:lvlJc w:val="left"/>
      <w:pPr>
        <w:ind w:left="51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E210C">
      <w:start w:val="1"/>
      <w:numFmt w:val="lowerLetter"/>
      <w:lvlText w:val="%5"/>
      <w:lvlJc w:val="left"/>
      <w:pPr>
        <w:ind w:left="58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2EE456">
      <w:start w:val="1"/>
      <w:numFmt w:val="lowerRoman"/>
      <w:lvlText w:val="%6"/>
      <w:lvlJc w:val="left"/>
      <w:pPr>
        <w:ind w:left="65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78E77C">
      <w:start w:val="1"/>
      <w:numFmt w:val="decimal"/>
      <w:lvlText w:val="%7"/>
      <w:lvlJc w:val="left"/>
      <w:pPr>
        <w:ind w:left="7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C0F90">
      <w:start w:val="1"/>
      <w:numFmt w:val="lowerLetter"/>
      <w:lvlText w:val="%8"/>
      <w:lvlJc w:val="left"/>
      <w:pPr>
        <w:ind w:left="8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CCFC0C">
      <w:start w:val="1"/>
      <w:numFmt w:val="lowerRoman"/>
      <w:lvlText w:val="%9"/>
      <w:lvlJc w:val="left"/>
      <w:pPr>
        <w:ind w:left="8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787809"/>
    <w:multiLevelType w:val="hybridMultilevel"/>
    <w:tmpl w:val="4E4AE5C8"/>
    <w:lvl w:ilvl="0" w:tplc="7AF0D66A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3" w15:restartNumberingAfterBreak="0">
    <w:nsid w:val="08D46AA3"/>
    <w:multiLevelType w:val="hybridMultilevel"/>
    <w:tmpl w:val="551A6174"/>
    <w:lvl w:ilvl="0" w:tplc="B7F823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6E61A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C953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A281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3855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BCDB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813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E2BE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E3F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61247D"/>
    <w:multiLevelType w:val="hybridMultilevel"/>
    <w:tmpl w:val="F4D88534"/>
    <w:lvl w:ilvl="0" w:tplc="04190011">
      <w:start w:val="1"/>
      <w:numFmt w:val="decimal"/>
      <w:lvlText w:val="%1)"/>
      <w:lvlJc w:val="left"/>
      <w:pPr>
        <w:ind w:left="2139" w:hanging="360"/>
      </w:p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" w15:restartNumberingAfterBreak="0">
    <w:nsid w:val="19272A4B"/>
    <w:multiLevelType w:val="hybridMultilevel"/>
    <w:tmpl w:val="6038AC40"/>
    <w:lvl w:ilvl="0" w:tplc="BF12B4B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56987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AAF98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6218D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BECF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FE794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F278C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7EE9B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869F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3C1011"/>
    <w:multiLevelType w:val="multilevel"/>
    <w:tmpl w:val="352A1596"/>
    <w:lvl w:ilvl="0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9" w:hanging="2160"/>
      </w:pPr>
      <w:rPr>
        <w:rFonts w:hint="default"/>
      </w:rPr>
    </w:lvl>
  </w:abstractNum>
  <w:abstractNum w:abstractNumId="7" w15:restartNumberingAfterBreak="0">
    <w:nsid w:val="1C0E0B52"/>
    <w:multiLevelType w:val="hybridMultilevel"/>
    <w:tmpl w:val="0F0A5904"/>
    <w:lvl w:ilvl="0" w:tplc="440CDD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7EBC7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6C64F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DE22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07F7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E8403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9ED90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44A0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3AE60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9E7EFC"/>
    <w:multiLevelType w:val="hybridMultilevel"/>
    <w:tmpl w:val="D472BFC6"/>
    <w:lvl w:ilvl="0" w:tplc="8416DF0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E2059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18D8D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C8FA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4622E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E702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5E032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ACD06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BE08F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293099E"/>
    <w:multiLevelType w:val="hybridMultilevel"/>
    <w:tmpl w:val="33221CBC"/>
    <w:lvl w:ilvl="0" w:tplc="BF5848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FA217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6248B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146C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409D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4C3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C2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AEB7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2C3E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FE322B"/>
    <w:multiLevelType w:val="hybridMultilevel"/>
    <w:tmpl w:val="F44CD0AE"/>
    <w:lvl w:ilvl="0" w:tplc="FBC8EABC">
      <w:start w:val="2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1" w15:restartNumberingAfterBreak="0">
    <w:nsid w:val="35221F97"/>
    <w:multiLevelType w:val="multilevel"/>
    <w:tmpl w:val="2D8838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EA4772"/>
    <w:multiLevelType w:val="hybridMultilevel"/>
    <w:tmpl w:val="77322656"/>
    <w:lvl w:ilvl="0" w:tplc="09E87C98">
      <w:start w:val="10"/>
      <w:numFmt w:val="decimal"/>
      <w:lvlText w:val="%1)"/>
      <w:lvlJc w:val="left"/>
      <w:pPr>
        <w:ind w:left="1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</w:lvl>
    <w:lvl w:ilvl="3" w:tplc="0419000F" w:tentative="1">
      <w:start w:val="1"/>
      <w:numFmt w:val="decimal"/>
      <w:lvlText w:val="%4."/>
      <w:lvlJc w:val="left"/>
      <w:pPr>
        <w:ind w:left="3880" w:hanging="360"/>
      </w:p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</w:lvl>
    <w:lvl w:ilvl="6" w:tplc="0419000F" w:tentative="1">
      <w:start w:val="1"/>
      <w:numFmt w:val="decimal"/>
      <w:lvlText w:val="%7."/>
      <w:lvlJc w:val="left"/>
      <w:pPr>
        <w:ind w:left="6040" w:hanging="360"/>
      </w:p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3" w15:restartNumberingAfterBreak="0">
    <w:nsid w:val="38542202"/>
    <w:multiLevelType w:val="hybridMultilevel"/>
    <w:tmpl w:val="4608FB50"/>
    <w:lvl w:ilvl="0" w:tplc="F80ECEB4">
      <w:start w:val="3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3AB733F6"/>
    <w:multiLevelType w:val="hybridMultilevel"/>
    <w:tmpl w:val="5D4CBB34"/>
    <w:lvl w:ilvl="0" w:tplc="3BC4559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0EE9C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F428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4BAA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BC5010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209A92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0DB7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65D76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6410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143112"/>
    <w:multiLevelType w:val="hybridMultilevel"/>
    <w:tmpl w:val="95B6D88A"/>
    <w:lvl w:ilvl="0" w:tplc="B7F8237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6E61A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DC953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A2813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3855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BCDB7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813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E2BE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E3F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0823D9"/>
    <w:multiLevelType w:val="hybridMultilevel"/>
    <w:tmpl w:val="306C1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456A4"/>
    <w:multiLevelType w:val="hybridMultilevel"/>
    <w:tmpl w:val="246CC65E"/>
    <w:lvl w:ilvl="0" w:tplc="B8B0B794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 w15:restartNumberingAfterBreak="0">
    <w:nsid w:val="4FF41353"/>
    <w:multiLevelType w:val="hybridMultilevel"/>
    <w:tmpl w:val="357C3A68"/>
    <w:lvl w:ilvl="0" w:tplc="39641278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F241D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8651C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D0DBA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7A9A8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D6F3E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3EFE5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6CF2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0E2F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2F40C2"/>
    <w:multiLevelType w:val="hybridMultilevel"/>
    <w:tmpl w:val="51661C08"/>
    <w:lvl w:ilvl="0" w:tplc="D74E7B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FA217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6248B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146C5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409D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4C32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AC28D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CAEB7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2C3E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7461A0"/>
    <w:multiLevelType w:val="multilevel"/>
    <w:tmpl w:val="BB042050"/>
    <w:lvl w:ilvl="0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BF7CE2"/>
    <w:multiLevelType w:val="multilevel"/>
    <w:tmpl w:val="6434A7CA"/>
    <w:lvl w:ilvl="0">
      <w:start w:val="1"/>
      <w:numFmt w:val="decimal"/>
      <w:lvlText w:val="%1"/>
      <w:lvlJc w:val="left"/>
      <w:pPr>
        <w:ind w:left="1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2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6E6705"/>
    <w:multiLevelType w:val="hybridMultilevel"/>
    <w:tmpl w:val="D0CCC96C"/>
    <w:lvl w:ilvl="0" w:tplc="04190011">
      <w:start w:val="1"/>
      <w:numFmt w:val="decimal"/>
      <w:lvlText w:val="%1)"/>
      <w:lvlJc w:val="left"/>
      <w:pPr>
        <w:ind w:left="2499" w:hanging="360"/>
      </w:pPr>
    </w:lvl>
    <w:lvl w:ilvl="1" w:tplc="04190019" w:tentative="1">
      <w:start w:val="1"/>
      <w:numFmt w:val="lowerLetter"/>
      <w:lvlText w:val="%2."/>
      <w:lvlJc w:val="left"/>
      <w:pPr>
        <w:ind w:left="3219" w:hanging="360"/>
      </w:pPr>
    </w:lvl>
    <w:lvl w:ilvl="2" w:tplc="0419001B" w:tentative="1">
      <w:start w:val="1"/>
      <w:numFmt w:val="lowerRoman"/>
      <w:lvlText w:val="%3."/>
      <w:lvlJc w:val="right"/>
      <w:pPr>
        <w:ind w:left="3939" w:hanging="180"/>
      </w:pPr>
    </w:lvl>
    <w:lvl w:ilvl="3" w:tplc="0419000F" w:tentative="1">
      <w:start w:val="1"/>
      <w:numFmt w:val="decimal"/>
      <w:lvlText w:val="%4."/>
      <w:lvlJc w:val="left"/>
      <w:pPr>
        <w:ind w:left="4659" w:hanging="360"/>
      </w:pPr>
    </w:lvl>
    <w:lvl w:ilvl="4" w:tplc="04190019" w:tentative="1">
      <w:start w:val="1"/>
      <w:numFmt w:val="lowerLetter"/>
      <w:lvlText w:val="%5."/>
      <w:lvlJc w:val="left"/>
      <w:pPr>
        <w:ind w:left="5379" w:hanging="360"/>
      </w:pPr>
    </w:lvl>
    <w:lvl w:ilvl="5" w:tplc="0419001B" w:tentative="1">
      <w:start w:val="1"/>
      <w:numFmt w:val="lowerRoman"/>
      <w:lvlText w:val="%6."/>
      <w:lvlJc w:val="right"/>
      <w:pPr>
        <w:ind w:left="6099" w:hanging="180"/>
      </w:pPr>
    </w:lvl>
    <w:lvl w:ilvl="6" w:tplc="0419000F" w:tentative="1">
      <w:start w:val="1"/>
      <w:numFmt w:val="decimal"/>
      <w:lvlText w:val="%7."/>
      <w:lvlJc w:val="left"/>
      <w:pPr>
        <w:ind w:left="6819" w:hanging="360"/>
      </w:pPr>
    </w:lvl>
    <w:lvl w:ilvl="7" w:tplc="04190019" w:tentative="1">
      <w:start w:val="1"/>
      <w:numFmt w:val="lowerLetter"/>
      <w:lvlText w:val="%8."/>
      <w:lvlJc w:val="left"/>
      <w:pPr>
        <w:ind w:left="7539" w:hanging="360"/>
      </w:pPr>
    </w:lvl>
    <w:lvl w:ilvl="8" w:tplc="041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23" w15:restartNumberingAfterBreak="0">
    <w:nsid w:val="7638176E"/>
    <w:multiLevelType w:val="multilevel"/>
    <w:tmpl w:val="F794969A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1"/>
  </w:num>
  <w:num w:numId="5">
    <w:abstractNumId w:val="7"/>
  </w:num>
  <w:num w:numId="6">
    <w:abstractNumId w:val="20"/>
  </w:num>
  <w:num w:numId="7">
    <w:abstractNumId w:val="8"/>
  </w:num>
  <w:num w:numId="8">
    <w:abstractNumId w:val="5"/>
  </w:num>
  <w:num w:numId="9">
    <w:abstractNumId w:val="9"/>
  </w:num>
  <w:num w:numId="10">
    <w:abstractNumId w:val="23"/>
  </w:num>
  <w:num w:numId="11">
    <w:abstractNumId w:val="1"/>
  </w:num>
  <w:num w:numId="12">
    <w:abstractNumId w:val="15"/>
  </w:num>
  <w:num w:numId="13">
    <w:abstractNumId w:val="21"/>
  </w:num>
  <w:num w:numId="14">
    <w:abstractNumId w:val="4"/>
  </w:num>
  <w:num w:numId="15">
    <w:abstractNumId w:val="22"/>
  </w:num>
  <w:num w:numId="16">
    <w:abstractNumId w:val="6"/>
  </w:num>
  <w:num w:numId="17">
    <w:abstractNumId w:val="2"/>
  </w:num>
  <w:num w:numId="18">
    <w:abstractNumId w:val="0"/>
  </w:num>
  <w:num w:numId="19">
    <w:abstractNumId w:val="12"/>
  </w:num>
  <w:num w:numId="20">
    <w:abstractNumId w:val="19"/>
  </w:num>
  <w:num w:numId="21">
    <w:abstractNumId w:val="10"/>
  </w:num>
  <w:num w:numId="22">
    <w:abstractNumId w:val="17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B0"/>
    <w:rsid w:val="00006303"/>
    <w:rsid w:val="000F6BC8"/>
    <w:rsid w:val="00113EDC"/>
    <w:rsid w:val="00161A3D"/>
    <w:rsid w:val="001F5335"/>
    <w:rsid w:val="00205710"/>
    <w:rsid w:val="00207F0E"/>
    <w:rsid w:val="002146EE"/>
    <w:rsid w:val="002E696C"/>
    <w:rsid w:val="002F1099"/>
    <w:rsid w:val="00330AE6"/>
    <w:rsid w:val="004167FF"/>
    <w:rsid w:val="0050531D"/>
    <w:rsid w:val="00516A4E"/>
    <w:rsid w:val="00571A34"/>
    <w:rsid w:val="006314BF"/>
    <w:rsid w:val="008304A5"/>
    <w:rsid w:val="008A5513"/>
    <w:rsid w:val="008C2903"/>
    <w:rsid w:val="009503FD"/>
    <w:rsid w:val="00977DD1"/>
    <w:rsid w:val="009870F1"/>
    <w:rsid w:val="009C28D4"/>
    <w:rsid w:val="009F3EEF"/>
    <w:rsid w:val="00A005AD"/>
    <w:rsid w:val="00A22ECF"/>
    <w:rsid w:val="00A35735"/>
    <w:rsid w:val="00A6536E"/>
    <w:rsid w:val="00AC4D13"/>
    <w:rsid w:val="00AD53F7"/>
    <w:rsid w:val="00B002B0"/>
    <w:rsid w:val="00BF3D04"/>
    <w:rsid w:val="00BF70B2"/>
    <w:rsid w:val="00C041DA"/>
    <w:rsid w:val="00C96BC9"/>
    <w:rsid w:val="00D7206C"/>
    <w:rsid w:val="00D96E81"/>
    <w:rsid w:val="00DF42D7"/>
    <w:rsid w:val="00E85F59"/>
    <w:rsid w:val="00E9157F"/>
    <w:rsid w:val="00EC6AEE"/>
    <w:rsid w:val="00F6435A"/>
    <w:rsid w:val="00F74D46"/>
    <w:rsid w:val="00F80378"/>
    <w:rsid w:val="00F91DEB"/>
    <w:rsid w:val="00FB2EDA"/>
    <w:rsid w:val="00F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82D7"/>
  <w15:docId w15:val="{676DB8E7-14ED-4A14-8D3F-7BEFFF51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7" w:line="268" w:lineRule="auto"/>
      <w:ind w:left="283" w:right="3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1"/>
      </w:numPr>
      <w:spacing w:after="150" w:line="265" w:lineRule="auto"/>
      <w:ind w:left="2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8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7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74D46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F91D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041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28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2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2ECF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No Spacing"/>
    <w:uiPriority w:val="1"/>
    <w:qFormat/>
    <w:rsid w:val="002E696C"/>
    <w:pPr>
      <w:spacing w:after="0" w:line="240" w:lineRule="auto"/>
      <w:ind w:left="283" w:right="3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styleId="aa">
    <w:name w:val="Table Grid"/>
    <w:basedOn w:val="a1"/>
    <w:uiPriority w:val="39"/>
    <w:rsid w:val="000F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ika41.ru//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evrika41.ru//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kpro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6.xml"/><Relationship Id="rId10" Type="http://schemas.openxmlformats.org/officeDocument/2006/relationships/hyperlink" Target="https://vks.edu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kamchatkairo.ru/vks" TargetMode="External"/><Relationship Id="rId14" Type="http://schemas.openxmlformats.org/officeDocument/2006/relationships/image" Target="media/image2.jp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4907-11F0-4189-A614-87407888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4890</Words>
  <Characters>27875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Салахова Эльвира</cp:lastModifiedBy>
  <cp:revision>11</cp:revision>
  <cp:lastPrinted>2023-05-19T02:40:00Z</cp:lastPrinted>
  <dcterms:created xsi:type="dcterms:W3CDTF">2023-05-14T06:54:00Z</dcterms:created>
  <dcterms:modified xsi:type="dcterms:W3CDTF">2023-09-04T02:14:00Z</dcterms:modified>
</cp:coreProperties>
</file>